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19AE" w14:textId="01CD565E" w:rsidR="00817124" w:rsidRPr="0038065C" w:rsidRDefault="00817124" w:rsidP="00AA75D1">
      <w:pPr>
        <w:tabs>
          <w:tab w:val="left" w:pos="6946"/>
        </w:tabs>
        <w:spacing w:after="0" w:line="312" w:lineRule="auto"/>
        <w:ind w:left="6237"/>
        <w:contextualSpacing/>
        <w:rPr>
          <w:rFonts w:eastAsia="Calibri" w:cstheme="minorHAnsi"/>
          <w:sz w:val="24"/>
          <w:szCs w:val="24"/>
        </w:rPr>
      </w:pPr>
      <w:r w:rsidRPr="0038065C">
        <w:rPr>
          <w:rFonts w:eastAsia="Calibri" w:cstheme="minorHAnsi"/>
          <w:sz w:val="24"/>
          <w:szCs w:val="24"/>
        </w:rPr>
        <w:t>PATVIRTINTA</w:t>
      </w:r>
      <w:r w:rsidR="00D3692A" w:rsidRPr="0038065C">
        <w:rPr>
          <w:rFonts w:eastAsia="Calibri" w:cstheme="minorHAnsi"/>
          <w:sz w:val="24"/>
          <w:szCs w:val="24"/>
        </w:rPr>
        <w:t xml:space="preserve"> </w:t>
      </w:r>
    </w:p>
    <w:p w14:paraId="79A5D850" w14:textId="0A4D43C8" w:rsidR="00817124" w:rsidRPr="0038065C" w:rsidRDefault="00817124" w:rsidP="00AA75D1">
      <w:pPr>
        <w:tabs>
          <w:tab w:val="left" w:pos="6946"/>
        </w:tabs>
        <w:spacing w:after="0" w:line="312" w:lineRule="auto"/>
        <w:ind w:left="6237"/>
        <w:contextualSpacing/>
        <w:rPr>
          <w:rFonts w:eastAsia="Calibri" w:cstheme="minorHAnsi"/>
          <w:sz w:val="24"/>
          <w:szCs w:val="24"/>
        </w:rPr>
      </w:pPr>
      <w:r w:rsidRPr="0038065C">
        <w:rPr>
          <w:rFonts w:eastAsia="Calibri" w:cstheme="minorHAnsi"/>
          <w:sz w:val="24"/>
          <w:szCs w:val="24"/>
        </w:rPr>
        <w:t>Kauno miesto savivaldybės</w:t>
      </w:r>
      <w:r w:rsidR="00D3692A" w:rsidRPr="0038065C">
        <w:rPr>
          <w:rFonts w:eastAsia="Calibri" w:cstheme="minorHAnsi"/>
          <w:sz w:val="24"/>
          <w:szCs w:val="24"/>
        </w:rPr>
        <w:t xml:space="preserve"> </w:t>
      </w:r>
    </w:p>
    <w:p w14:paraId="6A68666D" w14:textId="6580C746" w:rsidR="00817124" w:rsidRPr="0038065C" w:rsidRDefault="00817124" w:rsidP="00AA75D1">
      <w:pPr>
        <w:tabs>
          <w:tab w:val="left" w:pos="6946"/>
        </w:tabs>
        <w:spacing w:after="0" w:line="312" w:lineRule="auto"/>
        <w:ind w:left="6237"/>
        <w:contextualSpacing/>
        <w:rPr>
          <w:rFonts w:eastAsia="Calibri" w:cstheme="minorHAnsi"/>
          <w:sz w:val="24"/>
          <w:szCs w:val="24"/>
        </w:rPr>
      </w:pPr>
      <w:r w:rsidRPr="0038065C">
        <w:rPr>
          <w:rFonts w:eastAsia="Calibri" w:cstheme="minorHAnsi"/>
          <w:sz w:val="24"/>
          <w:szCs w:val="24"/>
        </w:rPr>
        <w:t>administracijos direktoriaus</w:t>
      </w:r>
      <w:r w:rsidR="00D3692A" w:rsidRPr="0038065C">
        <w:rPr>
          <w:rFonts w:eastAsia="Calibri" w:cstheme="minorHAnsi"/>
          <w:sz w:val="24"/>
          <w:szCs w:val="24"/>
        </w:rPr>
        <w:t xml:space="preserve"> </w:t>
      </w:r>
    </w:p>
    <w:p w14:paraId="422E5D0E" w14:textId="77BA16B8" w:rsidR="00817124" w:rsidRPr="0038065C" w:rsidRDefault="0038065C" w:rsidP="00AA75D1">
      <w:pPr>
        <w:tabs>
          <w:tab w:val="left" w:pos="6946"/>
        </w:tabs>
        <w:spacing w:after="0" w:line="312" w:lineRule="auto"/>
        <w:ind w:left="6237"/>
        <w:contextualSpacing/>
        <w:rPr>
          <w:rFonts w:eastAsia="Calibri" w:cstheme="minorHAnsi"/>
          <w:sz w:val="24"/>
          <w:szCs w:val="24"/>
        </w:rPr>
      </w:pPr>
      <w:r w:rsidRPr="0038065C">
        <w:rPr>
          <w:rFonts w:eastAsia="Calibri" w:cstheme="minorHAnsi"/>
          <w:sz w:val="24"/>
          <w:szCs w:val="24"/>
        </w:rPr>
        <w:t>2025 m.</w:t>
      </w:r>
      <w:r w:rsidR="00C04602">
        <w:rPr>
          <w:rFonts w:eastAsia="Calibri" w:cstheme="minorHAnsi"/>
          <w:sz w:val="24"/>
          <w:szCs w:val="24"/>
        </w:rPr>
        <w:t xml:space="preserve"> </w:t>
      </w:r>
      <w:r w:rsidR="002314C8">
        <w:rPr>
          <w:rFonts w:eastAsia="Calibri" w:cstheme="minorHAnsi"/>
          <w:sz w:val="24"/>
          <w:szCs w:val="24"/>
        </w:rPr>
        <w:t xml:space="preserve">gruodžio 11 d. </w:t>
      </w:r>
    </w:p>
    <w:p w14:paraId="07B4CCCA" w14:textId="58BAF303" w:rsidR="00817124" w:rsidRPr="0038065C" w:rsidRDefault="00AA5C10" w:rsidP="0038065C">
      <w:pPr>
        <w:spacing w:after="0" w:line="240" w:lineRule="auto"/>
        <w:ind w:left="6237"/>
        <w:rPr>
          <w:rFonts w:eastAsia="Calibri" w:cstheme="minorHAnsi"/>
          <w:sz w:val="24"/>
          <w:szCs w:val="24"/>
        </w:rPr>
      </w:pPr>
      <w:r w:rsidRPr="0038065C">
        <w:rPr>
          <w:rFonts w:eastAsia="Calibri" w:cstheme="minorHAnsi"/>
          <w:sz w:val="24"/>
          <w:szCs w:val="24"/>
        </w:rPr>
        <w:t>įsakymu Nr.</w:t>
      </w:r>
      <w:r w:rsidR="0038065C" w:rsidRPr="0038065C">
        <w:rPr>
          <w:rFonts w:eastAsia="Calibri" w:cstheme="minorHAnsi"/>
          <w:sz w:val="24"/>
          <w:szCs w:val="24"/>
        </w:rPr>
        <w:t xml:space="preserve"> </w:t>
      </w:r>
      <w:r w:rsidR="002314C8">
        <w:rPr>
          <w:rFonts w:eastAsia="Calibri" w:cstheme="minorHAnsi"/>
          <w:sz w:val="24"/>
          <w:szCs w:val="24"/>
        </w:rPr>
        <w:t>A-1565</w:t>
      </w:r>
    </w:p>
    <w:p w14:paraId="1430245C" w14:textId="77777777" w:rsidR="00817124" w:rsidRPr="0038065C" w:rsidRDefault="00817124" w:rsidP="008C0E58">
      <w:pPr>
        <w:spacing w:after="0" w:line="312" w:lineRule="auto"/>
        <w:contextualSpacing/>
        <w:rPr>
          <w:rFonts w:eastAsia="Calibri" w:cstheme="minorHAnsi"/>
          <w:sz w:val="24"/>
          <w:szCs w:val="24"/>
        </w:rPr>
      </w:pPr>
    </w:p>
    <w:p w14:paraId="43A6C95D" w14:textId="3596FAD2" w:rsidR="00817124" w:rsidRPr="0038065C" w:rsidRDefault="00817124" w:rsidP="00D46F62">
      <w:pPr>
        <w:spacing w:after="0" w:line="312" w:lineRule="auto"/>
        <w:contextualSpacing/>
        <w:jc w:val="center"/>
        <w:rPr>
          <w:rFonts w:cstheme="minorHAnsi"/>
          <w:b/>
          <w:noProof/>
          <w:sz w:val="24"/>
          <w:szCs w:val="24"/>
        </w:rPr>
      </w:pPr>
      <w:r w:rsidRPr="0038065C">
        <w:rPr>
          <w:rFonts w:eastAsia="Calibri" w:cstheme="minorHAnsi"/>
          <w:b/>
          <w:sz w:val="24"/>
          <w:szCs w:val="24"/>
        </w:rPr>
        <w:t>KVIETIMA</w:t>
      </w:r>
      <w:r w:rsidR="00F0248A" w:rsidRPr="0038065C">
        <w:rPr>
          <w:rFonts w:eastAsia="Calibri" w:cstheme="minorHAnsi"/>
          <w:b/>
          <w:sz w:val="24"/>
          <w:szCs w:val="24"/>
        </w:rPr>
        <w:t xml:space="preserve">S TEIKTI </w:t>
      </w:r>
      <w:r w:rsidR="00C37D74" w:rsidRPr="0038065C">
        <w:rPr>
          <w:rFonts w:eastAsia="Calibri" w:cstheme="minorHAnsi"/>
          <w:b/>
          <w:sz w:val="24"/>
          <w:szCs w:val="24"/>
        </w:rPr>
        <w:t xml:space="preserve">TRUMPALAIKIŲ PROJEKTŲ PARAIŠKAS PAGAL </w:t>
      </w:r>
      <w:r w:rsidR="004067BE" w:rsidRPr="0038065C">
        <w:rPr>
          <w:rFonts w:eastAsia="Calibri" w:cstheme="minorHAnsi"/>
          <w:b/>
          <w:sz w:val="24"/>
          <w:szCs w:val="24"/>
        </w:rPr>
        <w:t xml:space="preserve">SRITIES </w:t>
      </w:r>
      <w:r w:rsidR="0012308F" w:rsidRPr="0038065C">
        <w:rPr>
          <w:rFonts w:eastAsia="Calibri" w:cstheme="minorHAnsi"/>
          <w:b/>
          <w:sz w:val="24"/>
          <w:szCs w:val="24"/>
        </w:rPr>
        <w:t>„</w:t>
      </w:r>
      <w:r w:rsidR="006D7ED5" w:rsidRPr="0038065C">
        <w:rPr>
          <w:rFonts w:eastAsia="Calibri" w:cstheme="minorHAnsi"/>
          <w:b/>
          <w:sz w:val="24"/>
          <w:szCs w:val="24"/>
        </w:rPr>
        <w:t xml:space="preserve">KAUNAS </w:t>
      </w:r>
      <w:r w:rsidR="00042900" w:rsidRPr="0038065C">
        <w:rPr>
          <w:rFonts w:eastAsia="Calibri" w:cstheme="minorHAnsi"/>
          <w:b/>
          <w:sz w:val="24"/>
          <w:szCs w:val="24"/>
        </w:rPr>
        <w:t>SPORTUI – SPORTAS KAUNUI</w:t>
      </w:r>
      <w:r w:rsidR="0012308F" w:rsidRPr="0038065C">
        <w:rPr>
          <w:rFonts w:eastAsia="Calibri" w:cstheme="minorHAnsi"/>
          <w:b/>
          <w:sz w:val="24"/>
          <w:szCs w:val="24"/>
        </w:rPr>
        <w:t>“</w:t>
      </w:r>
      <w:r w:rsidR="006D7ED5" w:rsidRPr="0038065C">
        <w:rPr>
          <w:rFonts w:eastAsia="Calibri" w:cstheme="minorHAnsi"/>
          <w:b/>
          <w:sz w:val="24"/>
          <w:szCs w:val="24"/>
        </w:rPr>
        <w:t xml:space="preserve"> PRIORITETĄ</w:t>
      </w:r>
      <w:r w:rsidR="0012308F" w:rsidRPr="0038065C">
        <w:rPr>
          <w:rFonts w:eastAsia="Calibri" w:cstheme="minorHAnsi"/>
          <w:b/>
          <w:sz w:val="24"/>
          <w:szCs w:val="24"/>
        </w:rPr>
        <w:t xml:space="preserve"> </w:t>
      </w:r>
      <w:r w:rsidR="00810C76" w:rsidRPr="0038065C">
        <w:rPr>
          <w:rFonts w:eastAsia="Calibri" w:cstheme="minorHAnsi"/>
          <w:b/>
          <w:sz w:val="24"/>
          <w:szCs w:val="24"/>
        </w:rPr>
        <w:t>„</w:t>
      </w:r>
      <w:r w:rsidR="00DD0E79" w:rsidRPr="0038065C">
        <w:rPr>
          <w:rFonts w:eastAsia="Calibri" w:cstheme="minorHAnsi"/>
          <w:b/>
          <w:sz w:val="24"/>
          <w:szCs w:val="24"/>
        </w:rPr>
        <w:t>ASMENŲ, TURINČIŲ NEGALIĄ, SPORTINIO AKTYVUMO SKATINIMAS</w:t>
      </w:r>
      <w:r w:rsidR="00FA6B5D" w:rsidRPr="0038065C">
        <w:rPr>
          <w:rFonts w:eastAsia="Calibri" w:cstheme="minorHAnsi"/>
          <w:b/>
          <w:sz w:val="24"/>
          <w:szCs w:val="24"/>
        </w:rPr>
        <w:t>“</w:t>
      </w:r>
      <w:r w:rsidR="00DD0E79" w:rsidRPr="0038065C">
        <w:rPr>
          <w:rFonts w:eastAsia="Calibri" w:cstheme="minorHAnsi"/>
          <w:b/>
          <w:sz w:val="24"/>
          <w:szCs w:val="24"/>
        </w:rPr>
        <w:t xml:space="preserve"> </w:t>
      </w:r>
      <w:r w:rsidR="00D46F62" w:rsidRPr="0038065C">
        <w:rPr>
          <w:rFonts w:eastAsia="Calibri" w:cstheme="minorHAnsi"/>
          <w:b/>
          <w:sz w:val="24"/>
          <w:szCs w:val="24"/>
        </w:rPr>
        <w:t xml:space="preserve">NR. </w:t>
      </w:r>
      <w:r w:rsidR="00DB0713" w:rsidRPr="004C1B45">
        <w:rPr>
          <w:rFonts w:cstheme="minorHAnsi"/>
          <w:b/>
          <w:noProof/>
          <w:sz w:val="24"/>
          <w:szCs w:val="24"/>
        </w:rPr>
        <w:t>202</w:t>
      </w:r>
      <w:r w:rsidR="00DB0713">
        <w:rPr>
          <w:rFonts w:cstheme="minorHAnsi"/>
          <w:b/>
          <w:noProof/>
          <w:sz w:val="24"/>
          <w:szCs w:val="24"/>
        </w:rPr>
        <w:t>6</w:t>
      </w:r>
      <w:r w:rsidR="00DB0713" w:rsidRPr="004C1B45">
        <w:rPr>
          <w:rFonts w:cstheme="minorHAnsi"/>
          <w:b/>
          <w:noProof/>
          <w:sz w:val="24"/>
          <w:szCs w:val="24"/>
        </w:rPr>
        <w:t>-3-3.4-1</w:t>
      </w:r>
      <w:r w:rsidR="00C04602">
        <w:rPr>
          <w:rFonts w:cstheme="minorHAnsi"/>
          <w:b/>
          <w:noProof/>
          <w:sz w:val="24"/>
          <w:szCs w:val="24"/>
        </w:rPr>
        <w:t xml:space="preserve"> </w:t>
      </w:r>
    </w:p>
    <w:p w14:paraId="2B36D210" w14:textId="77777777" w:rsidR="00D46F62" w:rsidRPr="0038065C" w:rsidRDefault="00D46F62" w:rsidP="00D46F62">
      <w:pPr>
        <w:spacing w:after="0" w:line="312" w:lineRule="auto"/>
        <w:contextualSpacing/>
        <w:jc w:val="center"/>
        <w:rPr>
          <w:rFonts w:eastAsia="Calibri" w:cstheme="minorHAnsi"/>
          <w:sz w:val="24"/>
          <w:szCs w:val="24"/>
        </w:rPr>
      </w:pPr>
    </w:p>
    <w:tbl>
      <w:tblPr>
        <w:tblStyle w:val="Lentelstinklelis"/>
        <w:tblW w:w="9322" w:type="dxa"/>
        <w:tblLook w:val="04A0" w:firstRow="1" w:lastRow="0" w:firstColumn="1" w:lastColumn="0" w:noHBand="0" w:noVBand="1"/>
      </w:tblPr>
      <w:tblGrid>
        <w:gridCol w:w="570"/>
        <w:gridCol w:w="1536"/>
        <w:gridCol w:w="7216"/>
      </w:tblGrid>
      <w:tr w:rsidR="00154F55" w:rsidRPr="0038065C" w14:paraId="0F13663D" w14:textId="77777777" w:rsidTr="00FF5B66">
        <w:tc>
          <w:tcPr>
            <w:tcW w:w="570" w:type="dxa"/>
            <w:vAlign w:val="center"/>
          </w:tcPr>
          <w:p w14:paraId="7087D524" w14:textId="77777777" w:rsidR="00817124" w:rsidRPr="0038065C" w:rsidRDefault="00817124" w:rsidP="004E4956">
            <w:pPr>
              <w:contextualSpacing/>
              <w:jc w:val="center"/>
              <w:rPr>
                <w:rFonts w:eastAsia="Calibri" w:cstheme="minorHAnsi"/>
                <w:sz w:val="24"/>
                <w:szCs w:val="24"/>
              </w:rPr>
            </w:pPr>
            <w:r w:rsidRPr="0038065C">
              <w:rPr>
                <w:rFonts w:eastAsia="Calibri" w:cstheme="minorHAnsi"/>
                <w:sz w:val="24"/>
                <w:szCs w:val="24"/>
              </w:rPr>
              <w:t>Eil. Nr.</w:t>
            </w:r>
          </w:p>
        </w:tc>
        <w:tc>
          <w:tcPr>
            <w:tcW w:w="1536" w:type="dxa"/>
            <w:vAlign w:val="center"/>
          </w:tcPr>
          <w:p w14:paraId="2608B68C" w14:textId="77777777" w:rsidR="00817124" w:rsidRPr="0038065C" w:rsidRDefault="00817124" w:rsidP="004E4956">
            <w:pPr>
              <w:contextualSpacing/>
              <w:jc w:val="center"/>
              <w:rPr>
                <w:rFonts w:eastAsia="Calibri" w:cstheme="minorHAnsi"/>
                <w:sz w:val="24"/>
                <w:szCs w:val="24"/>
              </w:rPr>
            </w:pPr>
            <w:r w:rsidRPr="0038065C">
              <w:rPr>
                <w:rFonts w:eastAsia="Calibri" w:cstheme="minorHAnsi"/>
                <w:sz w:val="24"/>
                <w:szCs w:val="24"/>
              </w:rPr>
              <w:t>Sąlygos</w:t>
            </w:r>
          </w:p>
        </w:tc>
        <w:tc>
          <w:tcPr>
            <w:tcW w:w="7216" w:type="dxa"/>
            <w:vAlign w:val="center"/>
          </w:tcPr>
          <w:p w14:paraId="374FE510" w14:textId="77777777" w:rsidR="00817124" w:rsidRPr="0038065C" w:rsidRDefault="00817124" w:rsidP="004E4956">
            <w:pPr>
              <w:contextualSpacing/>
              <w:jc w:val="center"/>
              <w:rPr>
                <w:rFonts w:eastAsia="Calibri" w:cstheme="minorHAnsi"/>
                <w:sz w:val="24"/>
                <w:szCs w:val="24"/>
              </w:rPr>
            </w:pPr>
            <w:r w:rsidRPr="0038065C">
              <w:rPr>
                <w:rFonts w:cstheme="minorHAnsi"/>
                <w:sz w:val="24"/>
                <w:szCs w:val="24"/>
              </w:rPr>
              <w:t>Aprašymas</w:t>
            </w:r>
          </w:p>
        </w:tc>
      </w:tr>
      <w:tr w:rsidR="00154F55" w:rsidRPr="0038065C" w14:paraId="1EA14345" w14:textId="77777777" w:rsidTr="00FF5B66">
        <w:trPr>
          <w:trHeight w:val="527"/>
        </w:trPr>
        <w:tc>
          <w:tcPr>
            <w:tcW w:w="570" w:type="dxa"/>
          </w:tcPr>
          <w:p w14:paraId="7645FA50" w14:textId="77777777" w:rsidR="00817124" w:rsidRPr="0038065C" w:rsidRDefault="00817124" w:rsidP="004E4956">
            <w:pPr>
              <w:contextualSpacing/>
              <w:jc w:val="center"/>
              <w:rPr>
                <w:rFonts w:eastAsia="Calibri" w:cstheme="minorHAnsi"/>
                <w:sz w:val="24"/>
                <w:szCs w:val="24"/>
              </w:rPr>
            </w:pPr>
            <w:r w:rsidRPr="0038065C">
              <w:rPr>
                <w:rFonts w:eastAsia="Calibri" w:cstheme="minorHAnsi"/>
                <w:sz w:val="24"/>
                <w:szCs w:val="24"/>
              </w:rPr>
              <w:t>1.</w:t>
            </w:r>
          </w:p>
        </w:tc>
        <w:tc>
          <w:tcPr>
            <w:tcW w:w="1536" w:type="dxa"/>
          </w:tcPr>
          <w:p w14:paraId="75A0CC31" w14:textId="77777777" w:rsidR="00817124" w:rsidRPr="0038065C" w:rsidRDefault="00817124" w:rsidP="004E4956">
            <w:pPr>
              <w:contextualSpacing/>
              <w:rPr>
                <w:rFonts w:eastAsia="Calibri" w:cstheme="minorHAnsi"/>
                <w:b/>
                <w:sz w:val="24"/>
                <w:szCs w:val="24"/>
              </w:rPr>
            </w:pPr>
            <w:r w:rsidRPr="0038065C">
              <w:rPr>
                <w:rFonts w:cstheme="minorHAnsi"/>
                <w:sz w:val="24"/>
                <w:szCs w:val="24"/>
              </w:rPr>
              <w:t>Sritis</w:t>
            </w:r>
          </w:p>
        </w:tc>
        <w:tc>
          <w:tcPr>
            <w:tcW w:w="7216" w:type="dxa"/>
          </w:tcPr>
          <w:p w14:paraId="38974790" w14:textId="5364B26F" w:rsidR="00817124" w:rsidRPr="0038065C" w:rsidRDefault="00384910" w:rsidP="004E4956">
            <w:pPr>
              <w:contextualSpacing/>
              <w:rPr>
                <w:rFonts w:eastAsia="Calibri" w:cstheme="minorHAnsi"/>
                <w:sz w:val="24"/>
                <w:szCs w:val="24"/>
              </w:rPr>
            </w:pPr>
            <w:r w:rsidRPr="0038065C">
              <w:rPr>
                <w:rFonts w:eastAsia="Calibri" w:cstheme="minorHAnsi"/>
                <w:sz w:val="24"/>
                <w:szCs w:val="24"/>
              </w:rPr>
              <w:t>Sritis „Kaunas sportui – sportas Kaunui“</w:t>
            </w:r>
          </w:p>
        </w:tc>
      </w:tr>
      <w:tr w:rsidR="00154F55" w:rsidRPr="0038065C" w14:paraId="2ED37A4B" w14:textId="77777777" w:rsidTr="00FF5B66">
        <w:trPr>
          <w:trHeight w:val="4952"/>
        </w:trPr>
        <w:tc>
          <w:tcPr>
            <w:tcW w:w="570" w:type="dxa"/>
          </w:tcPr>
          <w:p w14:paraId="2B9E6D62" w14:textId="77777777" w:rsidR="00817124" w:rsidRPr="0038065C" w:rsidRDefault="00817124" w:rsidP="004E4956">
            <w:pPr>
              <w:contextualSpacing/>
              <w:jc w:val="center"/>
              <w:rPr>
                <w:rFonts w:eastAsia="Calibri" w:cstheme="minorHAnsi"/>
                <w:sz w:val="24"/>
                <w:szCs w:val="24"/>
              </w:rPr>
            </w:pPr>
            <w:r w:rsidRPr="0038065C">
              <w:rPr>
                <w:rFonts w:eastAsia="Calibri" w:cstheme="minorHAnsi"/>
                <w:sz w:val="24"/>
                <w:szCs w:val="24"/>
              </w:rPr>
              <w:t>2.</w:t>
            </w:r>
          </w:p>
        </w:tc>
        <w:tc>
          <w:tcPr>
            <w:tcW w:w="1536" w:type="dxa"/>
          </w:tcPr>
          <w:p w14:paraId="77D70EBB" w14:textId="61A136DE" w:rsidR="00817124" w:rsidRPr="0038065C" w:rsidRDefault="00817124" w:rsidP="00D3692A">
            <w:pPr>
              <w:spacing w:line="360" w:lineRule="auto"/>
              <w:contextualSpacing/>
              <w:rPr>
                <w:rFonts w:eastAsia="Calibri" w:cstheme="minorHAnsi"/>
                <w:sz w:val="24"/>
                <w:szCs w:val="24"/>
              </w:rPr>
            </w:pPr>
            <w:r w:rsidRPr="0038065C">
              <w:rPr>
                <w:rFonts w:eastAsia="Calibri" w:cstheme="minorHAnsi"/>
                <w:sz w:val="24"/>
                <w:szCs w:val="24"/>
              </w:rPr>
              <w:t>Prioritetai ir tinkamos veiklos</w:t>
            </w:r>
          </w:p>
        </w:tc>
        <w:tc>
          <w:tcPr>
            <w:tcW w:w="7216" w:type="dxa"/>
          </w:tcPr>
          <w:p w14:paraId="788FACD9" w14:textId="05141987" w:rsidR="00384910" w:rsidRPr="0038065C" w:rsidRDefault="00384910" w:rsidP="00384910">
            <w:pPr>
              <w:tabs>
                <w:tab w:val="left" w:pos="380"/>
              </w:tabs>
              <w:spacing w:line="360" w:lineRule="auto"/>
              <w:jc w:val="both"/>
              <w:rPr>
                <w:rFonts w:cstheme="minorHAnsi"/>
                <w:sz w:val="24"/>
                <w:szCs w:val="24"/>
              </w:rPr>
            </w:pPr>
            <w:r w:rsidRPr="0038065C">
              <w:rPr>
                <w:rFonts w:cstheme="minorHAnsi"/>
                <w:sz w:val="24"/>
                <w:szCs w:val="24"/>
              </w:rPr>
              <w:t>Prioritetas „</w:t>
            </w:r>
            <w:r w:rsidR="00DD0E79" w:rsidRPr="0038065C">
              <w:rPr>
                <w:rFonts w:cstheme="minorHAnsi"/>
                <w:sz w:val="24"/>
                <w:szCs w:val="24"/>
              </w:rPr>
              <w:t>Asmenų, turinčių negalią, sportinio aktyvumo skatinimas</w:t>
            </w:r>
            <w:r w:rsidRPr="0038065C">
              <w:rPr>
                <w:rFonts w:cstheme="minorHAnsi"/>
                <w:sz w:val="24"/>
                <w:szCs w:val="24"/>
              </w:rPr>
              <w:t>“. Veiklos pagal šį prioritetą:</w:t>
            </w:r>
            <w:r w:rsidR="00D3692A" w:rsidRPr="0038065C">
              <w:rPr>
                <w:rFonts w:cstheme="minorHAnsi"/>
                <w:sz w:val="24"/>
                <w:szCs w:val="24"/>
              </w:rPr>
              <w:t xml:space="preserve"> </w:t>
            </w:r>
          </w:p>
          <w:p w14:paraId="74BF4FE7" w14:textId="0AAF92A5" w:rsidR="00DD0E79" w:rsidRPr="0038065C" w:rsidRDefault="00DD0E79" w:rsidP="00DD0E79">
            <w:pPr>
              <w:tabs>
                <w:tab w:val="left" w:pos="380"/>
              </w:tabs>
              <w:spacing w:line="360" w:lineRule="auto"/>
              <w:jc w:val="both"/>
              <w:rPr>
                <w:rFonts w:cstheme="minorHAnsi"/>
                <w:sz w:val="24"/>
                <w:szCs w:val="24"/>
              </w:rPr>
            </w:pPr>
            <w:r w:rsidRPr="0038065C">
              <w:rPr>
                <w:rFonts w:cstheme="minorHAnsi"/>
                <w:sz w:val="24"/>
                <w:szCs w:val="24"/>
              </w:rPr>
              <w:t>2.1. Pasir</w:t>
            </w:r>
            <w:r w:rsidR="00D3692A" w:rsidRPr="0038065C">
              <w:rPr>
                <w:rFonts w:cstheme="minorHAnsi"/>
                <w:sz w:val="24"/>
                <w:szCs w:val="24"/>
              </w:rPr>
              <w:t xml:space="preserve">engimas </w:t>
            </w:r>
            <w:r w:rsidRPr="0038065C">
              <w:rPr>
                <w:rFonts w:cstheme="minorHAnsi"/>
                <w:sz w:val="24"/>
                <w:szCs w:val="24"/>
              </w:rPr>
              <w:t xml:space="preserve">oficialioms </w:t>
            </w:r>
            <w:r w:rsidR="005A22AF" w:rsidRPr="0038065C">
              <w:rPr>
                <w:rFonts w:cstheme="minorHAnsi"/>
                <w:sz w:val="24"/>
                <w:szCs w:val="24"/>
              </w:rPr>
              <w:t xml:space="preserve">asmenų su negalia </w:t>
            </w:r>
            <w:r w:rsidRPr="0038065C">
              <w:rPr>
                <w:rFonts w:cstheme="minorHAnsi"/>
                <w:sz w:val="24"/>
                <w:szCs w:val="24"/>
              </w:rPr>
              <w:t xml:space="preserve">sporto varžyboms (Lietuvos čempionatams, Baltijos šalių pirmenybėms, Europos taurių </w:t>
            </w:r>
            <w:r w:rsidRPr="00842654">
              <w:rPr>
                <w:rFonts w:cstheme="minorHAnsi"/>
                <w:sz w:val="24"/>
                <w:szCs w:val="24"/>
              </w:rPr>
              <w:t>varžyboms). Pasir</w:t>
            </w:r>
            <w:r w:rsidR="00D3692A" w:rsidRPr="00842654">
              <w:rPr>
                <w:rFonts w:cstheme="minorHAnsi"/>
                <w:sz w:val="24"/>
                <w:szCs w:val="24"/>
              </w:rPr>
              <w:t xml:space="preserve">engimo </w:t>
            </w:r>
            <w:r w:rsidRPr="00842654">
              <w:rPr>
                <w:rFonts w:cstheme="minorHAnsi"/>
                <w:sz w:val="24"/>
                <w:szCs w:val="24"/>
              </w:rPr>
              <w:t>procesas apima treniruočių organizavimą Kaune,</w:t>
            </w:r>
            <w:r w:rsidR="003868C3" w:rsidRPr="00842654">
              <w:rPr>
                <w:rFonts w:cstheme="minorHAnsi"/>
                <w:sz w:val="24"/>
                <w:szCs w:val="24"/>
              </w:rPr>
              <w:t xml:space="preserve"> ne daugiau kaip</w:t>
            </w:r>
            <w:r w:rsidRPr="00842654">
              <w:rPr>
                <w:rFonts w:cstheme="minorHAnsi"/>
                <w:sz w:val="24"/>
                <w:szCs w:val="24"/>
              </w:rPr>
              <w:t xml:space="preserve"> vieną stovyklą Lietuvoje, ne Kauno mieste (iki 10</w:t>
            </w:r>
            <w:r w:rsidR="00C04602" w:rsidRPr="00842654">
              <w:rPr>
                <w:rFonts w:cstheme="minorHAnsi"/>
                <w:sz w:val="24"/>
                <w:szCs w:val="24"/>
              </w:rPr>
              <w:t xml:space="preserve"> </w:t>
            </w:r>
            <w:r w:rsidRPr="00842654">
              <w:rPr>
                <w:rFonts w:cstheme="minorHAnsi"/>
                <w:sz w:val="24"/>
                <w:szCs w:val="24"/>
              </w:rPr>
              <w:t>kalendorinių dienų)</w:t>
            </w:r>
            <w:r w:rsidR="003868C3" w:rsidRPr="00842654">
              <w:rPr>
                <w:rFonts w:cstheme="minorHAnsi"/>
                <w:sz w:val="24"/>
                <w:szCs w:val="24"/>
              </w:rPr>
              <w:t xml:space="preserve"> ir (ar)</w:t>
            </w:r>
            <w:r w:rsidRPr="00842654">
              <w:rPr>
                <w:rFonts w:cstheme="minorHAnsi"/>
                <w:sz w:val="24"/>
                <w:szCs w:val="24"/>
              </w:rPr>
              <w:t xml:space="preserve"> </w:t>
            </w:r>
            <w:r w:rsidR="003868C3" w:rsidRPr="00842654">
              <w:rPr>
                <w:rFonts w:cstheme="minorHAnsi"/>
                <w:sz w:val="24"/>
                <w:szCs w:val="24"/>
              </w:rPr>
              <w:t xml:space="preserve">kontrolines varžybas </w:t>
            </w:r>
            <w:r w:rsidRPr="00842654">
              <w:rPr>
                <w:rFonts w:cstheme="minorHAnsi"/>
                <w:sz w:val="24"/>
                <w:szCs w:val="24"/>
              </w:rPr>
              <w:t xml:space="preserve">per metų ketvirtį. Prioritetas teikiamas sportinėms veikloms, </w:t>
            </w:r>
            <w:r w:rsidR="005C1BAA" w:rsidRPr="00842654">
              <w:rPr>
                <w:rFonts w:cstheme="minorHAnsi"/>
                <w:sz w:val="24"/>
                <w:szCs w:val="24"/>
              </w:rPr>
              <w:t>kuriose dalyvauja</w:t>
            </w:r>
            <w:r w:rsidRPr="00842654">
              <w:rPr>
                <w:rFonts w:cstheme="minorHAnsi"/>
                <w:sz w:val="24"/>
                <w:szCs w:val="24"/>
              </w:rPr>
              <w:t xml:space="preserve"> vaikai </w:t>
            </w:r>
            <w:r w:rsidR="005A22AF" w:rsidRPr="00842654">
              <w:rPr>
                <w:rFonts w:cstheme="minorHAnsi"/>
                <w:sz w:val="24"/>
                <w:szCs w:val="24"/>
              </w:rPr>
              <w:t xml:space="preserve">su negalia </w:t>
            </w:r>
            <w:r w:rsidRPr="00842654">
              <w:rPr>
                <w:rFonts w:cstheme="minorHAnsi"/>
                <w:sz w:val="24"/>
                <w:szCs w:val="24"/>
              </w:rPr>
              <w:t>ir jaunimas</w:t>
            </w:r>
            <w:r w:rsidR="005A22AF" w:rsidRPr="00842654">
              <w:rPr>
                <w:rFonts w:cstheme="minorHAnsi"/>
                <w:sz w:val="24"/>
                <w:szCs w:val="24"/>
              </w:rPr>
              <w:t xml:space="preserve"> su negalia</w:t>
            </w:r>
            <w:r w:rsidRPr="00842654">
              <w:rPr>
                <w:rFonts w:cstheme="minorHAnsi"/>
                <w:sz w:val="24"/>
                <w:szCs w:val="24"/>
              </w:rPr>
              <w:t xml:space="preserve"> iki 29 metų.</w:t>
            </w:r>
          </w:p>
          <w:p w14:paraId="6A694A13" w14:textId="77777777" w:rsidR="00DD0E79" w:rsidRPr="0038065C" w:rsidRDefault="00DD0E79" w:rsidP="00DD0E79">
            <w:pPr>
              <w:tabs>
                <w:tab w:val="left" w:pos="380"/>
              </w:tabs>
              <w:spacing w:line="360" w:lineRule="auto"/>
              <w:jc w:val="both"/>
              <w:rPr>
                <w:rFonts w:cstheme="minorHAnsi"/>
                <w:sz w:val="24"/>
                <w:szCs w:val="24"/>
              </w:rPr>
            </w:pPr>
            <w:r w:rsidRPr="0038065C">
              <w:rPr>
                <w:rFonts w:cstheme="minorHAnsi"/>
                <w:sz w:val="24"/>
                <w:szCs w:val="24"/>
              </w:rPr>
              <w:t xml:space="preserve">2.2. Dalyvavimas 2.1 papunktyje nurodytose sporto varžybose. </w:t>
            </w:r>
          </w:p>
          <w:p w14:paraId="644BB02A" w14:textId="0880B96F" w:rsidR="00DD0E79" w:rsidRPr="0038065C" w:rsidRDefault="00DD0E79" w:rsidP="00DD0E79">
            <w:pPr>
              <w:tabs>
                <w:tab w:val="left" w:pos="380"/>
              </w:tabs>
              <w:spacing w:line="360" w:lineRule="auto"/>
              <w:jc w:val="both"/>
              <w:rPr>
                <w:rFonts w:cstheme="minorHAnsi"/>
                <w:sz w:val="24"/>
                <w:szCs w:val="24"/>
              </w:rPr>
            </w:pPr>
            <w:r w:rsidRPr="0038065C">
              <w:rPr>
                <w:rFonts w:cstheme="minorHAnsi"/>
                <w:sz w:val="24"/>
                <w:szCs w:val="24"/>
              </w:rPr>
              <w:t xml:space="preserve">2.3. Sporto </w:t>
            </w:r>
            <w:r w:rsidRPr="001D40C4">
              <w:rPr>
                <w:rFonts w:cstheme="minorHAnsi"/>
                <w:sz w:val="24"/>
                <w:szCs w:val="24"/>
              </w:rPr>
              <w:t xml:space="preserve">ir fizinio aktyvumo renginių </w:t>
            </w:r>
            <w:r w:rsidR="005A22AF" w:rsidRPr="001D40C4">
              <w:rPr>
                <w:rFonts w:cstheme="minorHAnsi"/>
                <w:sz w:val="24"/>
                <w:szCs w:val="24"/>
              </w:rPr>
              <w:t>asmenims su negalia</w:t>
            </w:r>
            <w:r w:rsidRPr="001D40C4">
              <w:rPr>
                <w:rFonts w:cstheme="minorHAnsi"/>
                <w:sz w:val="24"/>
                <w:szCs w:val="24"/>
              </w:rPr>
              <w:t xml:space="preserve"> (išskyrus</w:t>
            </w:r>
            <w:r w:rsidRPr="0038065C">
              <w:rPr>
                <w:rFonts w:cstheme="minorHAnsi"/>
                <w:sz w:val="24"/>
                <w:szCs w:val="24"/>
              </w:rPr>
              <w:t xml:space="preserve"> Lietuvos čempionatus, pirmenybes ir žaidynes) organizavimas Kauno mieste (tinkama tikslinė grupė nurodyta </w:t>
            </w:r>
            <w:r w:rsidR="0031713C" w:rsidRPr="0038065C">
              <w:rPr>
                <w:rFonts w:cstheme="minorHAnsi"/>
                <w:sz w:val="24"/>
                <w:szCs w:val="24"/>
              </w:rPr>
              <w:t>4</w:t>
            </w:r>
            <w:r w:rsidRPr="0038065C">
              <w:rPr>
                <w:rFonts w:cstheme="minorHAnsi"/>
                <w:sz w:val="24"/>
                <w:szCs w:val="24"/>
              </w:rPr>
              <w:t>.2 papunktyje). Renginiai turi būti nemokami.</w:t>
            </w:r>
          </w:p>
          <w:p w14:paraId="4E124AFC" w14:textId="7A444DD3" w:rsidR="00F17E78" w:rsidRPr="0038065C" w:rsidRDefault="00DD0E79" w:rsidP="00D3692A">
            <w:pPr>
              <w:tabs>
                <w:tab w:val="left" w:pos="380"/>
              </w:tabs>
              <w:spacing w:line="360" w:lineRule="auto"/>
              <w:jc w:val="both"/>
              <w:rPr>
                <w:rFonts w:cstheme="minorHAnsi"/>
                <w:sz w:val="24"/>
                <w:szCs w:val="24"/>
              </w:rPr>
            </w:pPr>
            <w:r w:rsidRPr="001D40C4">
              <w:rPr>
                <w:rFonts w:cstheme="minorHAnsi"/>
                <w:sz w:val="24"/>
                <w:szCs w:val="24"/>
              </w:rPr>
              <w:t>Prioritetas taikomas integruoto sporto renginiams</w:t>
            </w:r>
          </w:p>
        </w:tc>
      </w:tr>
      <w:tr w:rsidR="00154F55" w:rsidRPr="0038065C" w14:paraId="094B2A31" w14:textId="77777777" w:rsidTr="00FF5B66">
        <w:trPr>
          <w:trHeight w:val="1364"/>
        </w:trPr>
        <w:tc>
          <w:tcPr>
            <w:tcW w:w="570" w:type="dxa"/>
          </w:tcPr>
          <w:p w14:paraId="0207536F" w14:textId="77777777" w:rsidR="00817124" w:rsidRPr="0038065C" w:rsidRDefault="00817124" w:rsidP="004E4956">
            <w:pPr>
              <w:contextualSpacing/>
              <w:jc w:val="center"/>
              <w:rPr>
                <w:rFonts w:eastAsia="Calibri" w:cstheme="minorHAnsi"/>
                <w:sz w:val="24"/>
                <w:szCs w:val="24"/>
              </w:rPr>
            </w:pPr>
            <w:r w:rsidRPr="0038065C">
              <w:rPr>
                <w:rFonts w:eastAsia="Calibri" w:cstheme="minorHAnsi"/>
                <w:sz w:val="24"/>
                <w:szCs w:val="24"/>
              </w:rPr>
              <w:t xml:space="preserve">3. </w:t>
            </w:r>
          </w:p>
        </w:tc>
        <w:tc>
          <w:tcPr>
            <w:tcW w:w="1536" w:type="dxa"/>
          </w:tcPr>
          <w:p w14:paraId="6E188809" w14:textId="7C50E2A5" w:rsidR="00817124" w:rsidRPr="0038065C" w:rsidRDefault="00E2781F" w:rsidP="00E2781F">
            <w:pPr>
              <w:spacing w:line="360" w:lineRule="auto"/>
              <w:contextualSpacing/>
              <w:rPr>
                <w:rFonts w:eastAsia="Calibri" w:cstheme="minorHAnsi"/>
                <w:sz w:val="24"/>
                <w:szCs w:val="24"/>
              </w:rPr>
            </w:pPr>
            <w:r w:rsidRPr="0038065C">
              <w:rPr>
                <w:rFonts w:eastAsia="Calibri" w:cstheme="minorHAnsi"/>
                <w:sz w:val="24"/>
                <w:szCs w:val="24"/>
              </w:rPr>
              <w:t>V</w:t>
            </w:r>
            <w:r w:rsidR="00817124" w:rsidRPr="0038065C">
              <w:rPr>
                <w:rFonts w:eastAsia="Calibri" w:cstheme="minorHAnsi"/>
                <w:sz w:val="24"/>
                <w:szCs w:val="24"/>
              </w:rPr>
              <w:t>eiklų vykdymo vieta</w:t>
            </w:r>
          </w:p>
        </w:tc>
        <w:tc>
          <w:tcPr>
            <w:tcW w:w="7216" w:type="dxa"/>
          </w:tcPr>
          <w:p w14:paraId="70540B32" w14:textId="01E25BA4" w:rsidR="0031713C" w:rsidRPr="0038065C" w:rsidRDefault="0031713C" w:rsidP="00900D35">
            <w:pPr>
              <w:tabs>
                <w:tab w:val="left" w:pos="475"/>
              </w:tabs>
              <w:spacing w:line="360" w:lineRule="auto"/>
              <w:jc w:val="both"/>
              <w:rPr>
                <w:rFonts w:eastAsia="Times New Roman" w:cstheme="minorHAnsi"/>
                <w:spacing w:val="2"/>
                <w:sz w:val="24"/>
                <w:szCs w:val="24"/>
                <w:lang w:eastAsia="lt-LT"/>
              </w:rPr>
            </w:pPr>
            <w:r w:rsidRPr="0038065C">
              <w:rPr>
                <w:rFonts w:eastAsia="Times New Roman" w:cstheme="minorHAnsi"/>
                <w:spacing w:val="2"/>
                <w:sz w:val="24"/>
                <w:szCs w:val="24"/>
                <w:lang w:eastAsia="lt-LT"/>
              </w:rPr>
              <w:t>3.1.</w:t>
            </w:r>
            <w:r w:rsidRPr="0038065C">
              <w:rPr>
                <w:rFonts w:eastAsia="Times New Roman" w:cstheme="minorHAnsi"/>
                <w:spacing w:val="2"/>
                <w:sz w:val="24"/>
                <w:szCs w:val="24"/>
                <w:lang w:eastAsia="lt-LT"/>
              </w:rPr>
              <w:tab/>
              <w:t>Veiklų, nurodytų 2.1 ir 2.2 papunkčiuose, vykdymo vieta neribojama (jei atitinkamame papunktyje nenurodyta kitaip).</w:t>
            </w:r>
            <w:r w:rsidR="00D3692A" w:rsidRPr="0038065C">
              <w:rPr>
                <w:rFonts w:eastAsia="Times New Roman" w:cstheme="minorHAnsi"/>
                <w:spacing w:val="2"/>
                <w:sz w:val="24"/>
                <w:szCs w:val="24"/>
                <w:lang w:eastAsia="lt-LT"/>
              </w:rPr>
              <w:t xml:space="preserve"> </w:t>
            </w:r>
          </w:p>
          <w:p w14:paraId="16670583" w14:textId="66ACCC9B" w:rsidR="005E239D" w:rsidRPr="0038065C" w:rsidRDefault="0031713C" w:rsidP="005239F4">
            <w:pPr>
              <w:tabs>
                <w:tab w:val="left" w:pos="475"/>
              </w:tabs>
              <w:spacing w:line="360" w:lineRule="auto"/>
              <w:jc w:val="both"/>
              <w:rPr>
                <w:rFonts w:cstheme="minorHAnsi"/>
                <w:sz w:val="24"/>
                <w:szCs w:val="24"/>
              </w:rPr>
            </w:pPr>
            <w:r w:rsidRPr="0038065C">
              <w:rPr>
                <w:rFonts w:eastAsia="Times New Roman" w:cstheme="minorHAnsi"/>
                <w:spacing w:val="2"/>
                <w:sz w:val="24"/>
                <w:szCs w:val="24"/>
                <w:lang w:eastAsia="lt-LT"/>
              </w:rPr>
              <w:t>3.2.</w:t>
            </w:r>
            <w:r w:rsidRPr="0038065C">
              <w:rPr>
                <w:rFonts w:eastAsia="Times New Roman" w:cstheme="minorHAnsi"/>
                <w:spacing w:val="2"/>
                <w:sz w:val="24"/>
                <w:szCs w:val="24"/>
                <w:lang w:eastAsia="lt-LT"/>
              </w:rPr>
              <w:tab/>
              <w:t>Veiklos, nurodytos 2.3 papunktyje, vykdymo vieta – Kauno miestas</w:t>
            </w:r>
          </w:p>
        </w:tc>
      </w:tr>
      <w:tr w:rsidR="00154F55" w:rsidRPr="0038065C" w14:paraId="505AFE62" w14:textId="77777777" w:rsidTr="00FF5B66">
        <w:tc>
          <w:tcPr>
            <w:tcW w:w="570" w:type="dxa"/>
          </w:tcPr>
          <w:p w14:paraId="150068C7" w14:textId="118F4D19" w:rsidR="00817124" w:rsidRPr="0038065C" w:rsidRDefault="0048221C" w:rsidP="004E4956">
            <w:pPr>
              <w:contextualSpacing/>
              <w:jc w:val="center"/>
              <w:rPr>
                <w:rFonts w:eastAsia="Calibri" w:cstheme="minorHAnsi"/>
                <w:sz w:val="24"/>
                <w:szCs w:val="24"/>
              </w:rPr>
            </w:pPr>
            <w:r w:rsidRPr="0038065C">
              <w:rPr>
                <w:rFonts w:eastAsia="Calibri" w:cstheme="minorHAnsi"/>
                <w:sz w:val="24"/>
                <w:szCs w:val="24"/>
              </w:rPr>
              <w:t>4</w:t>
            </w:r>
            <w:r w:rsidR="00817124" w:rsidRPr="0038065C">
              <w:rPr>
                <w:rFonts w:eastAsia="Calibri" w:cstheme="minorHAnsi"/>
                <w:sz w:val="24"/>
                <w:szCs w:val="24"/>
              </w:rPr>
              <w:t>.</w:t>
            </w:r>
          </w:p>
        </w:tc>
        <w:tc>
          <w:tcPr>
            <w:tcW w:w="1536" w:type="dxa"/>
          </w:tcPr>
          <w:p w14:paraId="2E70EDD7" w14:textId="4638CA10" w:rsidR="00817124" w:rsidRPr="0038065C" w:rsidRDefault="00817124" w:rsidP="00900D35">
            <w:pPr>
              <w:contextualSpacing/>
              <w:rPr>
                <w:rFonts w:eastAsia="Calibri" w:cstheme="minorHAnsi"/>
                <w:sz w:val="24"/>
                <w:szCs w:val="24"/>
              </w:rPr>
            </w:pPr>
            <w:r w:rsidRPr="0038065C">
              <w:rPr>
                <w:rFonts w:eastAsia="Calibri" w:cstheme="minorHAnsi"/>
                <w:sz w:val="24"/>
                <w:szCs w:val="24"/>
              </w:rPr>
              <w:t xml:space="preserve">Tikslinė grupė </w:t>
            </w:r>
          </w:p>
        </w:tc>
        <w:tc>
          <w:tcPr>
            <w:tcW w:w="7216" w:type="dxa"/>
          </w:tcPr>
          <w:p w14:paraId="4AD24060" w14:textId="51773247" w:rsidR="0031713C" w:rsidRPr="0038065C" w:rsidRDefault="0031713C" w:rsidP="0031713C">
            <w:pPr>
              <w:spacing w:line="360" w:lineRule="auto"/>
              <w:jc w:val="both"/>
              <w:rPr>
                <w:rFonts w:cstheme="minorHAnsi"/>
                <w:sz w:val="24"/>
                <w:szCs w:val="24"/>
              </w:rPr>
            </w:pPr>
            <w:r w:rsidRPr="0038065C">
              <w:rPr>
                <w:rFonts w:cstheme="minorHAnsi"/>
                <w:sz w:val="24"/>
                <w:szCs w:val="24"/>
              </w:rPr>
              <w:t>4.1. Tikslinė asmenų grupė, kuriai skirtos veiklos, nurodytos 2.1 ir 2.2</w:t>
            </w:r>
            <w:r w:rsidR="00D3692A" w:rsidRPr="0038065C">
              <w:rPr>
                <w:rFonts w:cstheme="minorHAnsi"/>
                <w:sz w:val="24"/>
                <w:szCs w:val="24"/>
              </w:rPr>
              <w:t> </w:t>
            </w:r>
            <w:r w:rsidRPr="0038065C">
              <w:rPr>
                <w:rFonts w:cstheme="minorHAnsi"/>
                <w:sz w:val="24"/>
                <w:szCs w:val="24"/>
              </w:rPr>
              <w:t>papunkčiuose, – nacionalinėse aukštojo meistriškumo sporto varžybose dalyvaujantys</w:t>
            </w:r>
            <w:r w:rsidR="00D3692A" w:rsidRPr="0038065C">
              <w:rPr>
                <w:rFonts w:cstheme="minorHAnsi"/>
                <w:sz w:val="24"/>
                <w:szCs w:val="24"/>
              </w:rPr>
              <w:t xml:space="preserve"> </w:t>
            </w:r>
            <w:r w:rsidRPr="0038065C">
              <w:rPr>
                <w:rFonts w:cstheme="minorHAnsi"/>
                <w:sz w:val="24"/>
                <w:szCs w:val="24"/>
              </w:rPr>
              <w:t xml:space="preserve">sportininkai </w:t>
            </w:r>
            <w:r w:rsidR="005A22AF" w:rsidRPr="0038065C">
              <w:rPr>
                <w:rFonts w:cstheme="minorHAnsi"/>
                <w:sz w:val="24"/>
                <w:szCs w:val="24"/>
              </w:rPr>
              <w:t xml:space="preserve">su negalia </w:t>
            </w:r>
            <w:r w:rsidRPr="003868C3">
              <w:rPr>
                <w:rFonts w:cstheme="minorHAnsi"/>
                <w:sz w:val="24"/>
                <w:szCs w:val="24"/>
              </w:rPr>
              <w:t xml:space="preserve">(nesportuojantys </w:t>
            </w:r>
            <w:r w:rsidRPr="003868C3">
              <w:rPr>
                <w:rFonts w:cstheme="minorHAnsi"/>
                <w:sz w:val="24"/>
                <w:szCs w:val="24"/>
              </w:rPr>
              <w:lastRenderedPageBreak/>
              <w:t xml:space="preserve">biudžetinėse </w:t>
            </w:r>
            <w:r w:rsidRPr="003868C3">
              <w:rPr>
                <w:rFonts w:cstheme="minorHAnsi"/>
                <w:b/>
                <w:bCs/>
                <w:sz w:val="24"/>
                <w:szCs w:val="24"/>
              </w:rPr>
              <w:t>sporto</w:t>
            </w:r>
            <w:r w:rsidRPr="003868C3">
              <w:rPr>
                <w:rFonts w:cstheme="minorHAnsi"/>
                <w:sz w:val="24"/>
                <w:szCs w:val="24"/>
              </w:rPr>
              <w:t xml:space="preserve"> mokyklose),</w:t>
            </w:r>
            <w:r w:rsidRPr="0038065C">
              <w:rPr>
                <w:rFonts w:cstheme="minorHAnsi"/>
                <w:sz w:val="24"/>
                <w:szCs w:val="24"/>
              </w:rPr>
              <w:t xml:space="preserve"> kuriems </w:t>
            </w:r>
            <w:r w:rsidR="005A22AF" w:rsidRPr="0038065C">
              <w:rPr>
                <w:rFonts w:cstheme="minorHAnsi"/>
                <w:sz w:val="24"/>
                <w:szCs w:val="24"/>
              </w:rPr>
              <w:t>Lietuvos Respublikos asmens su negalia teisių apsaugos pagrindų įstatymo</w:t>
            </w:r>
            <w:r w:rsidRPr="0038065C">
              <w:rPr>
                <w:rFonts w:cstheme="minorHAnsi"/>
                <w:sz w:val="24"/>
                <w:szCs w:val="24"/>
              </w:rPr>
              <w:t xml:space="preserve"> nustatyta tvarka nustatytas neįgalumo lygis arba 55 procentų ir mažesnis </w:t>
            </w:r>
            <w:proofErr w:type="spellStart"/>
            <w:r w:rsidRPr="0038065C">
              <w:rPr>
                <w:rFonts w:cstheme="minorHAnsi"/>
                <w:sz w:val="24"/>
                <w:szCs w:val="24"/>
              </w:rPr>
              <w:t>da</w:t>
            </w:r>
            <w:r w:rsidR="005A22AF" w:rsidRPr="0038065C">
              <w:rPr>
                <w:rFonts w:cstheme="minorHAnsi"/>
                <w:sz w:val="24"/>
                <w:szCs w:val="24"/>
              </w:rPr>
              <w:t>lyvumo</w:t>
            </w:r>
            <w:proofErr w:type="spellEnd"/>
            <w:r w:rsidRPr="0038065C">
              <w:rPr>
                <w:rFonts w:cstheme="minorHAnsi"/>
                <w:sz w:val="24"/>
                <w:szCs w:val="24"/>
              </w:rPr>
              <w:t xml:space="preserve"> lygis, arba </w:t>
            </w:r>
            <w:r w:rsidR="005A22AF" w:rsidRPr="0038065C">
              <w:rPr>
                <w:rFonts w:cstheme="minorHAnsi"/>
                <w:sz w:val="24"/>
                <w:szCs w:val="24"/>
              </w:rPr>
              <w:t>individualios pagalbos poreikis</w:t>
            </w:r>
            <w:r w:rsidRPr="0038065C">
              <w:rPr>
                <w:rFonts w:cstheme="minorHAnsi"/>
                <w:sz w:val="24"/>
                <w:szCs w:val="24"/>
              </w:rPr>
              <w:t>.</w:t>
            </w:r>
          </w:p>
          <w:p w14:paraId="3D611477" w14:textId="7F7ADA80" w:rsidR="00AD4F14" w:rsidRPr="0038065C" w:rsidRDefault="0031713C" w:rsidP="00C04602">
            <w:pPr>
              <w:spacing w:line="360" w:lineRule="auto"/>
              <w:jc w:val="both"/>
              <w:rPr>
                <w:rFonts w:cstheme="minorHAnsi"/>
                <w:sz w:val="24"/>
                <w:szCs w:val="24"/>
              </w:rPr>
            </w:pPr>
            <w:r w:rsidRPr="0038065C">
              <w:rPr>
                <w:rFonts w:cstheme="minorHAnsi"/>
                <w:sz w:val="24"/>
                <w:szCs w:val="24"/>
              </w:rPr>
              <w:t>4.2. Tikslinė asmenų grupė, kuriai skirta veikla, nurodyta 2.3</w:t>
            </w:r>
            <w:r w:rsidR="00C04602">
              <w:rPr>
                <w:rFonts w:cstheme="minorHAnsi"/>
                <w:sz w:val="24"/>
                <w:szCs w:val="24"/>
              </w:rPr>
              <w:t xml:space="preserve"> </w:t>
            </w:r>
            <w:r w:rsidRPr="0038065C">
              <w:rPr>
                <w:rFonts w:cstheme="minorHAnsi"/>
                <w:sz w:val="24"/>
                <w:szCs w:val="24"/>
              </w:rPr>
              <w:t xml:space="preserve">papunktyje, </w:t>
            </w:r>
            <w:r w:rsidR="003868C3" w:rsidRPr="00842654">
              <w:rPr>
                <w:rFonts w:cstheme="minorHAnsi"/>
                <w:sz w:val="24"/>
                <w:szCs w:val="24"/>
              </w:rPr>
              <w:t>asmenys su</w:t>
            </w:r>
            <w:r w:rsidR="005A22AF" w:rsidRPr="00842654">
              <w:rPr>
                <w:rFonts w:cstheme="minorHAnsi"/>
                <w:sz w:val="24"/>
                <w:szCs w:val="24"/>
              </w:rPr>
              <w:t xml:space="preserve"> negalia</w:t>
            </w:r>
            <w:r w:rsidRPr="0038065C">
              <w:rPr>
                <w:rFonts w:cstheme="minorHAnsi"/>
                <w:sz w:val="24"/>
                <w:szCs w:val="24"/>
              </w:rPr>
              <w:t xml:space="preserve">, kuriems </w:t>
            </w:r>
            <w:r w:rsidR="005A22AF" w:rsidRPr="0038065C">
              <w:rPr>
                <w:rFonts w:cstheme="minorHAnsi"/>
                <w:sz w:val="24"/>
                <w:szCs w:val="24"/>
              </w:rPr>
              <w:t xml:space="preserve">Lietuvos Respublikos asmens su negalia teisių apsaugos pagrindų įstatymo nustatyta tvarka nustatytas neįgalumo lygis arba 55 procentų ir mažesnis </w:t>
            </w:r>
            <w:proofErr w:type="spellStart"/>
            <w:r w:rsidR="005A22AF" w:rsidRPr="0038065C">
              <w:rPr>
                <w:rFonts w:cstheme="minorHAnsi"/>
                <w:sz w:val="24"/>
                <w:szCs w:val="24"/>
              </w:rPr>
              <w:t>dalyvumo</w:t>
            </w:r>
            <w:proofErr w:type="spellEnd"/>
            <w:r w:rsidR="005A22AF" w:rsidRPr="0038065C">
              <w:rPr>
                <w:rFonts w:cstheme="minorHAnsi"/>
                <w:sz w:val="24"/>
                <w:szCs w:val="24"/>
              </w:rPr>
              <w:t xml:space="preserve"> lygis, arba individualios pagalbos poreikis.</w:t>
            </w:r>
            <w:r w:rsidRPr="0038065C">
              <w:rPr>
                <w:rFonts w:cstheme="minorHAnsi"/>
                <w:sz w:val="24"/>
                <w:szCs w:val="24"/>
              </w:rPr>
              <w:t xml:space="preserve"> Integruotojo sporto renginiuose turi dalyvauti ir </w:t>
            </w:r>
            <w:r w:rsidR="00F663B0" w:rsidRPr="0038065C">
              <w:rPr>
                <w:rFonts w:cstheme="minorHAnsi"/>
                <w:sz w:val="24"/>
                <w:szCs w:val="24"/>
              </w:rPr>
              <w:t>asmenys be negalios</w:t>
            </w:r>
          </w:p>
        </w:tc>
      </w:tr>
      <w:tr w:rsidR="00154F55" w:rsidRPr="0038065C" w14:paraId="52C55040" w14:textId="77777777" w:rsidTr="00FF5B66">
        <w:tc>
          <w:tcPr>
            <w:tcW w:w="570" w:type="dxa"/>
          </w:tcPr>
          <w:p w14:paraId="4DDDD7AF" w14:textId="11413DA5" w:rsidR="00817124" w:rsidRPr="0038065C" w:rsidRDefault="0048221C" w:rsidP="004E4956">
            <w:pPr>
              <w:contextualSpacing/>
              <w:jc w:val="center"/>
              <w:rPr>
                <w:rFonts w:eastAsia="Calibri" w:cstheme="minorHAnsi"/>
                <w:sz w:val="24"/>
                <w:szCs w:val="24"/>
              </w:rPr>
            </w:pPr>
            <w:r w:rsidRPr="0038065C">
              <w:rPr>
                <w:rFonts w:eastAsia="Calibri" w:cstheme="minorHAnsi"/>
                <w:sz w:val="24"/>
                <w:szCs w:val="24"/>
              </w:rPr>
              <w:lastRenderedPageBreak/>
              <w:t>5</w:t>
            </w:r>
            <w:r w:rsidR="00817124" w:rsidRPr="0038065C">
              <w:rPr>
                <w:rFonts w:eastAsia="Calibri" w:cstheme="minorHAnsi"/>
                <w:sz w:val="24"/>
                <w:szCs w:val="24"/>
              </w:rPr>
              <w:t>.</w:t>
            </w:r>
          </w:p>
        </w:tc>
        <w:tc>
          <w:tcPr>
            <w:tcW w:w="1536" w:type="dxa"/>
          </w:tcPr>
          <w:p w14:paraId="52A8257F" w14:textId="3DC83673" w:rsidR="00817124" w:rsidRPr="0038065C" w:rsidRDefault="00303628" w:rsidP="00303628">
            <w:pPr>
              <w:contextualSpacing/>
              <w:rPr>
                <w:rFonts w:eastAsia="Calibri" w:cstheme="minorHAnsi"/>
                <w:b/>
                <w:sz w:val="24"/>
                <w:szCs w:val="24"/>
              </w:rPr>
            </w:pPr>
            <w:r w:rsidRPr="0038065C">
              <w:rPr>
                <w:rFonts w:cstheme="minorHAnsi"/>
                <w:sz w:val="24"/>
                <w:szCs w:val="24"/>
              </w:rPr>
              <w:t>Finansavimas</w:t>
            </w:r>
          </w:p>
        </w:tc>
        <w:tc>
          <w:tcPr>
            <w:tcW w:w="7216" w:type="dxa"/>
          </w:tcPr>
          <w:p w14:paraId="6225FA32" w14:textId="602797BF" w:rsidR="001E17AF" w:rsidRPr="0038065C" w:rsidRDefault="001E17AF" w:rsidP="001E17AF">
            <w:pPr>
              <w:tabs>
                <w:tab w:val="left" w:pos="0"/>
                <w:tab w:val="left" w:pos="1260"/>
              </w:tabs>
              <w:autoSpaceDE w:val="0"/>
              <w:autoSpaceDN w:val="0"/>
              <w:adjustRightInd w:val="0"/>
              <w:spacing w:line="360" w:lineRule="auto"/>
              <w:ind w:left="5" w:hanging="5"/>
              <w:jc w:val="both"/>
              <w:rPr>
                <w:rFonts w:eastAsia="Calibri" w:cstheme="minorHAnsi"/>
                <w:sz w:val="24"/>
                <w:szCs w:val="24"/>
              </w:rPr>
            </w:pPr>
            <w:r w:rsidRPr="0038065C">
              <w:rPr>
                <w:rFonts w:eastAsia="Calibri" w:cstheme="minorHAnsi"/>
                <w:sz w:val="24"/>
                <w:szCs w:val="24"/>
              </w:rPr>
              <w:t>5.1. Projektui įgyvendinti iš Savivaldybės lėšų gali būti skiriama iki 8</w:t>
            </w:r>
            <w:r w:rsidR="0031713C" w:rsidRPr="0038065C">
              <w:rPr>
                <w:rFonts w:eastAsia="Calibri" w:cstheme="minorHAnsi"/>
                <w:sz w:val="24"/>
                <w:szCs w:val="24"/>
              </w:rPr>
              <w:t>5</w:t>
            </w:r>
            <w:r w:rsidR="00D3692A" w:rsidRPr="0038065C">
              <w:rPr>
                <w:rFonts w:eastAsia="Calibri" w:cstheme="minorHAnsi"/>
                <w:sz w:val="24"/>
                <w:szCs w:val="24"/>
              </w:rPr>
              <w:t> </w:t>
            </w:r>
            <w:r w:rsidRPr="0038065C">
              <w:rPr>
                <w:rFonts w:eastAsia="Calibri" w:cstheme="minorHAnsi"/>
                <w:sz w:val="24"/>
                <w:szCs w:val="24"/>
              </w:rPr>
              <w:t xml:space="preserve">proc. lėšų tinkamoms finansuoti projekto išlaidoms padengti. Ne mažiau kaip </w:t>
            </w:r>
            <w:r w:rsidR="0031713C" w:rsidRPr="0038065C">
              <w:rPr>
                <w:rFonts w:eastAsia="Calibri" w:cstheme="minorHAnsi"/>
                <w:sz w:val="24"/>
                <w:szCs w:val="24"/>
              </w:rPr>
              <w:t>15</w:t>
            </w:r>
            <w:r w:rsidR="00C04602">
              <w:rPr>
                <w:rFonts w:eastAsia="Calibri" w:cstheme="minorHAnsi"/>
                <w:sz w:val="24"/>
                <w:szCs w:val="24"/>
              </w:rPr>
              <w:t xml:space="preserve"> </w:t>
            </w:r>
            <w:r w:rsidRPr="0038065C">
              <w:rPr>
                <w:rFonts w:eastAsia="Calibri" w:cstheme="minorHAnsi"/>
                <w:sz w:val="24"/>
                <w:szCs w:val="24"/>
              </w:rPr>
              <w:t>proc. išlaidų turi padengti pareiškėjo (jo paties ar partnerių (rėmėjų</w:t>
            </w:r>
            <w:r w:rsidR="00BC57AA" w:rsidRPr="0038065C">
              <w:rPr>
                <w:rFonts w:eastAsia="Calibri" w:cstheme="minorHAnsi"/>
                <w:sz w:val="24"/>
                <w:szCs w:val="24"/>
              </w:rPr>
              <w:t>)</w:t>
            </w:r>
            <w:r w:rsidRPr="0038065C">
              <w:rPr>
                <w:rFonts w:eastAsia="Calibri" w:cstheme="minorHAnsi"/>
                <w:sz w:val="24"/>
                <w:szCs w:val="24"/>
              </w:rPr>
              <w:t xml:space="preserve"> įnašas. </w:t>
            </w:r>
          </w:p>
          <w:p w14:paraId="42625E38" w14:textId="076E2F48" w:rsidR="00302BCA" w:rsidRPr="0038065C" w:rsidRDefault="00593CEA" w:rsidP="000F45D4">
            <w:pPr>
              <w:tabs>
                <w:tab w:val="left" w:pos="0"/>
                <w:tab w:val="left" w:pos="1260"/>
              </w:tabs>
              <w:autoSpaceDE w:val="0"/>
              <w:autoSpaceDN w:val="0"/>
              <w:adjustRightInd w:val="0"/>
              <w:spacing w:line="360" w:lineRule="auto"/>
              <w:ind w:left="5" w:hanging="5"/>
              <w:jc w:val="both"/>
              <w:rPr>
                <w:rFonts w:eastAsia="Calibri" w:cstheme="minorHAnsi"/>
                <w:sz w:val="24"/>
                <w:szCs w:val="24"/>
              </w:rPr>
            </w:pPr>
            <w:r w:rsidRPr="0038065C">
              <w:rPr>
                <w:rFonts w:eastAsia="Calibri" w:cstheme="minorHAnsi"/>
                <w:sz w:val="24"/>
                <w:szCs w:val="24"/>
              </w:rPr>
              <w:t>5.2. Finansuojami 202</w:t>
            </w:r>
            <w:r w:rsidR="000F45D4" w:rsidRPr="0038065C">
              <w:rPr>
                <w:rFonts w:eastAsia="Calibri" w:cstheme="minorHAnsi"/>
                <w:sz w:val="24"/>
                <w:szCs w:val="24"/>
              </w:rPr>
              <w:t>6</w:t>
            </w:r>
            <w:r w:rsidR="001E17AF" w:rsidRPr="0038065C">
              <w:rPr>
                <w:rFonts w:eastAsia="Calibri" w:cstheme="minorHAnsi"/>
                <w:sz w:val="24"/>
                <w:szCs w:val="24"/>
              </w:rPr>
              <w:t xml:space="preserve"> m. vykdomi projektai. Vėliausia galima projekto įg</w:t>
            </w:r>
            <w:r w:rsidR="00D27078" w:rsidRPr="0038065C">
              <w:rPr>
                <w:rFonts w:eastAsia="Calibri" w:cstheme="minorHAnsi"/>
                <w:sz w:val="24"/>
                <w:szCs w:val="24"/>
              </w:rPr>
              <w:t xml:space="preserve">yvendinimo pabaigos </w:t>
            </w:r>
            <w:r w:rsidR="00D27078" w:rsidRPr="00842654">
              <w:rPr>
                <w:rFonts w:eastAsia="Calibri" w:cstheme="minorHAnsi"/>
                <w:sz w:val="24"/>
                <w:szCs w:val="24"/>
              </w:rPr>
              <w:t>data – 202</w:t>
            </w:r>
            <w:r w:rsidR="000F45D4" w:rsidRPr="00842654">
              <w:rPr>
                <w:rFonts w:eastAsia="Calibri" w:cstheme="minorHAnsi"/>
                <w:sz w:val="24"/>
                <w:szCs w:val="24"/>
              </w:rPr>
              <w:t>6</w:t>
            </w:r>
            <w:r w:rsidR="001E17AF" w:rsidRPr="00842654">
              <w:rPr>
                <w:rFonts w:eastAsia="Calibri" w:cstheme="minorHAnsi"/>
                <w:sz w:val="24"/>
                <w:szCs w:val="24"/>
              </w:rPr>
              <w:t xml:space="preserve"> m. gruodžio 31 d</w:t>
            </w:r>
            <w:r w:rsidR="00E253BA" w:rsidRPr="00842654">
              <w:rPr>
                <w:rFonts w:eastAsia="Calibri" w:cstheme="minorHAnsi"/>
                <w:sz w:val="24"/>
                <w:szCs w:val="24"/>
              </w:rPr>
              <w:t>iena</w:t>
            </w:r>
          </w:p>
        </w:tc>
      </w:tr>
      <w:tr w:rsidR="00154F55" w:rsidRPr="0038065C" w14:paraId="42C1D2D8" w14:textId="77777777" w:rsidTr="00FF5B66">
        <w:tc>
          <w:tcPr>
            <w:tcW w:w="570" w:type="dxa"/>
          </w:tcPr>
          <w:p w14:paraId="76A49325" w14:textId="3A3E8726" w:rsidR="00817124" w:rsidRPr="0038065C" w:rsidRDefault="0048221C" w:rsidP="00AE17C9">
            <w:pPr>
              <w:spacing w:line="360" w:lineRule="auto"/>
              <w:contextualSpacing/>
              <w:jc w:val="center"/>
              <w:rPr>
                <w:rFonts w:eastAsia="Calibri" w:cstheme="minorHAnsi"/>
                <w:sz w:val="24"/>
                <w:szCs w:val="24"/>
              </w:rPr>
            </w:pPr>
            <w:r w:rsidRPr="0038065C">
              <w:rPr>
                <w:rFonts w:eastAsia="Calibri" w:cstheme="minorHAnsi"/>
                <w:sz w:val="24"/>
                <w:szCs w:val="24"/>
              </w:rPr>
              <w:t>6</w:t>
            </w:r>
            <w:r w:rsidR="00817124" w:rsidRPr="0038065C">
              <w:rPr>
                <w:rFonts w:eastAsia="Calibri" w:cstheme="minorHAnsi"/>
                <w:sz w:val="24"/>
                <w:szCs w:val="24"/>
              </w:rPr>
              <w:t>.</w:t>
            </w:r>
          </w:p>
        </w:tc>
        <w:tc>
          <w:tcPr>
            <w:tcW w:w="1536" w:type="dxa"/>
          </w:tcPr>
          <w:p w14:paraId="22ADE1DD" w14:textId="77777777" w:rsidR="00817124" w:rsidRPr="0038065C" w:rsidRDefault="00817124" w:rsidP="00AE17C9">
            <w:pPr>
              <w:spacing w:line="360" w:lineRule="auto"/>
              <w:contextualSpacing/>
              <w:rPr>
                <w:rFonts w:eastAsia="Calibri" w:cstheme="minorHAnsi"/>
                <w:b/>
                <w:sz w:val="24"/>
                <w:szCs w:val="24"/>
              </w:rPr>
            </w:pPr>
            <w:r w:rsidRPr="0038065C">
              <w:rPr>
                <w:rFonts w:cstheme="minorHAnsi"/>
                <w:sz w:val="24"/>
                <w:szCs w:val="24"/>
              </w:rPr>
              <w:t>Reikalavimai pareiškėjui</w:t>
            </w:r>
          </w:p>
        </w:tc>
        <w:tc>
          <w:tcPr>
            <w:tcW w:w="7216" w:type="dxa"/>
          </w:tcPr>
          <w:p w14:paraId="6A20306C" w14:textId="1F74AB6C" w:rsidR="00593CEA" w:rsidRPr="0038065C" w:rsidRDefault="00A42572" w:rsidP="00593CEA">
            <w:pPr>
              <w:tabs>
                <w:tab w:val="left" w:pos="5"/>
                <w:tab w:val="left" w:pos="1134"/>
              </w:tabs>
              <w:autoSpaceDE w:val="0"/>
              <w:autoSpaceDN w:val="0"/>
              <w:adjustRightInd w:val="0"/>
              <w:spacing w:line="360" w:lineRule="auto"/>
              <w:ind w:left="5" w:hanging="5"/>
              <w:jc w:val="both"/>
              <w:rPr>
                <w:rFonts w:cstheme="minorHAnsi"/>
                <w:sz w:val="24"/>
                <w:szCs w:val="24"/>
              </w:rPr>
            </w:pPr>
            <w:r w:rsidRPr="0038065C">
              <w:rPr>
                <w:rFonts w:cstheme="minorHAnsi"/>
                <w:sz w:val="24"/>
                <w:szCs w:val="24"/>
              </w:rPr>
              <w:t>6.1. Veikloms, nurodytoms 2.1 ir 2.2 papunkčiuose, vykdyti projekto paraiškas gali teikti Lietuvos Respublikos įstatymų nustatyta tvarka įregistruoti</w:t>
            </w:r>
            <w:r w:rsidR="005C1BAA" w:rsidRPr="00842654">
              <w:rPr>
                <w:rFonts w:cstheme="minorHAnsi"/>
                <w:sz w:val="24"/>
                <w:szCs w:val="24"/>
              </w:rPr>
              <w:t>,</w:t>
            </w:r>
            <w:r w:rsidRPr="00842654">
              <w:rPr>
                <w:rFonts w:cstheme="minorHAnsi"/>
                <w:sz w:val="24"/>
                <w:szCs w:val="24"/>
              </w:rPr>
              <w:t xml:space="preserve"> </w:t>
            </w:r>
            <w:r w:rsidRPr="0038065C">
              <w:rPr>
                <w:rFonts w:cstheme="minorHAnsi"/>
                <w:sz w:val="24"/>
                <w:szCs w:val="24"/>
              </w:rPr>
              <w:t xml:space="preserve"> teikiantys paslaugas </w:t>
            </w:r>
            <w:r w:rsidR="005C1BAA" w:rsidRPr="00842654">
              <w:rPr>
                <w:rFonts w:cstheme="minorHAnsi"/>
                <w:sz w:val="24"/>
                <w:szCs w:val="24"/>
              </w:rPr>
              <w:t>Kauno</w:t>
            </w:r>
            <w:r w:rsidRPr="00842654">
              <w:rPr>
                <w:rFonts w:cstheme="minorHAnsi"/>
                <w:sz w:val="24"/>
                <w:szCs w:val="24"/>
              </w:rPr>
              <w:t xml:space="preserve"> savivaldybės </w:t>
            </w:r>
            <w:r w:rsidRPr="005C1BAA">
              <w:rPr>
                <w:rFonts w:cstheme="minorHAnsi"/>
                <w:sz w:val="24"/>
                <w:szCs w:val="24"/>
              </w:rPr>
              <w:t xml:space="preserve">teritorijoje </w:t>
            </w:r>
            <w:r w:rsidR="005A22AF" w:rsidRPr="005C1BAA">
              <w:rPr>
                <w:rFonts w:cstheme="minorHAnsi"/>
                <w:sz w:val="24"/>
                <w:szCs w:val="24"/>
              </w:rPr>
              <w:t>asmenims</w:t>
            </w:r>
            <w:r w:rsidR="005A22AF" w:rsidRPr="0038065C">
              <w:rPr>
                <w:rFonts w:cstheme="minorHAnsi"/>
                <w:sz w:val="24"/>
                <w:szCs w:val="24"/>
              </w:rPr>
              <w:t xml:space="preserve"> su negalia</w:t>
            </w:r>
            <w:r w:rsidRPr="0038065C">
              <w:rPr>
                <w:rFonts w:cstheme="minorHAnsi"/>
                <w:sz w:val="24"/>
                <w:szCs w:val="24"/>
              </w:rPr>
              <w:t xml:space="preserve"> pelno nesiekiantys juridiniai asmenys (</w:t>
            </w:r>
            <w:r w:rsidR="005A22AF" w:rsidRPr="0038065C">
              <w:rPr>
                <w:rFonts w:cstheme="minorHAnsi"/>
                <w:sz w:val="24"/>
                <w:szCs w:val="24"/>
              </w:rPr>
              <w:t>asmenų su neg</w:t>
            </w:r>
            <w:r w:rsidR="00C0682D" w:rsidRPr="0038065C">
              <w:rPr>
                <w:rFonts w:cstheme="minorHAnsi"/>
                <w:sz w:val="24"/>
                <w:szCs w:val="24"/>
              </w:rPr>
              <w:t>a</w:t>
            </w:r>
            <w:r w:rsidR="005A22AF" w:rsidRPr="0038065C">
              <w:rPr>
                <w:rFonts w:cstheme="minorHAnsi"/>
                <w:sz w:val="24"/>
                <w:szCs w:val="24"/>
              </w:rPr>
              <w:t>lia</w:t>
            </w:r>
            <w:r w:rsidRPr="0038065C">
              <w:rPr>
                <w:rFonts w:cstheme="minorHAnsi"/>
                <w:sz w:val="24"/>
                <w:szCs w:val="24"/>
              </w:rPr>
              <w:t xml:space="preserve"> sporto mėgėjų organizacijos (k</w:t>
            </w:r>
            <w:r w:rsidRPr="00842654">
              <w:rPr>
                <w:rFonts w:cstheme="minorHAnsi"/>
                <w:sz w:val="24"/>
                <w:szCs w:val="24"/>
              </w:rPr>
              <w:t xml:space="preserve">lubai) (išskyrus švietimo ir mokslo įstaigų padalinius, vienijančius kurios nors vienos arba kelių sporto šakų sportininkus), </w:t>
            </w:r>
            <w:r w:rsidR="005A22AF" w:rsidRPr="00842654">
              <w:rPr>
                <w:rFonts w:cstheme="minorHAnsi"/>
                <w:sz w:val="24"/>
                <w:szCs w:val="24"/>
              </w:rPr>
              <w:t>asmenų su</w:t>
            </w:r>
            <w:r w:rsidR="005A22AF" w:rsidRPr="0038065C">
              <w:rPr>
                <w:rFonts w:cstheme="minorHAnsi"/>
                <w:sz w:val="24"/>
                <w:szCs w:val="24"/>
              </w:rPr>
              <w:t xml:space="preserve"> negalia </w:t>
            </w:r>
            <w:r w:rsidRPr="0038065C">
              <w:rPr>
                <w:rFonts w:cstheme="minorHAnsi"/>
                <w:sz w:val="24"/>
                <w:szCs w:val="24"/>
              </w:rPr>
              <w:t>socialinės integracijos srityje veikiančios organizacijos – asociacijos</w:t>
            </w:r>
            <w:r w:rsidR="007F44F5" w:rsidRPr="0038065C">
              <w:rPr>
                <w:rFonts w:cstheme="minorHAnsi"/>
                <w:sz w:val="24"/>
                <w:szCs w:val="24"/>
              </w:rPr>
              <w:t>,</w:t>
            </w:r>
            <w:r w:rsidRPr="0038065C">
              <w:rPr>
                <w:rFonts w:cstheme="minorHAnsi"/>
                <w:sz w:val="24"/>
                <w:szCs w:val="24"/>
              </w:rPr>
              <w:t xml:space="preserve"> viešosios įstaigos (išskyrus viešąsias įstaigas, kurių savininkė arba dalininkė yra valstybė arba savivaldybė). Įregistruoti juridiniai asmenys turi būti veikiantys ne trumpiau nei vienus metus ir vykdantys neįgaliųjų kūno kultūros ir sporto srities veiklas Kauno mieste. Steigimo dokumentuose turi būti nurodyta, kad pareiškėjas vykdo arba organizuoja </w:t>
            </w:r>
            <w:r w:rsidR="00B313F8" w:rsidRPr="0038065C">
              <w:rPr>
                <w:rFonts w:cstheme="minorHAnsi"/>
                <w:sz w:val="24"/>
                <w:szCs w:val="24"/>
              </w:rPr>
              <w:t>asmenų su negalia</w:t>
            </w:r>
            <w:r w:rsidRPr="0038065C">
              <w:rPr>
                <w:rFonts w:cstheme="minorHAnsi"/>
                <w:sz w:val="24"/>
                <w:szCs w:val="24"/>
              </w:rPr>
              <w:t xml:space="preserve"> kūno kultūros ir sporto veiklą</w:t>
            </w:r>
            <w:r w:rsidR="00593CEA" w:rsidRPr="0038065C">
              <w:rPr>
                <w:rFonts w:cstheme="minorHAnsi"/>
                <w:sz w:val="24"/>
                <w:szCs w:val="24"/>
              </w:rPr>
              <w:t xml:space="preserve">. </w:t>
            </w:r>
          </w:p>
          <w:p w14:paraId="6FEE9E3C" w14:textId="012682C1" w:rsidR="00593CEA" w:rsidRPr="0038065C" w:rsidRDefault="00A42572" w:rsidP="00593CEA">
            <w:pPr>
              <w:tabs>
                <w:tab w:val="left" w:pos="5"/>
                <w:tab w:val="left" w:pos="1134"/>
              </w:tabs>
              <w:autoSpaceDE w:val="0"/>
              <w:autoSpaceDN w:val="0"/>
              <w:adjustRightInd w:val="0"/>
              <w:spacing w:line="360" w:lineRule="auto"/>
              <w:ind w:left="5" w:hanging="5"/>
              <w:jc w:val="both"/>
              <w:rPr>
                <w:rFonts w:cstheme="minorHAnsi"/>
                <w:sz w:val="24"/>
                <w:szCs w:val="24"/>
              </w:rPr>
            </w:pPr>
            <w:r w:rsidRPr="0038065C">
              <w:rPr>
                <w:rFonts w:cstheme="minorHAnsi"/>
                <w:sz w:val="24"/>
                <w:szCs w:val="24"/>
              </w:rPr>
              <w:t xml:space="preserve">6.2. Veiklai, nurodytai 2.3 papunktyje, vykdyti projekto paraiškas gali teikti Lietuvos Respublikos įstatymų nustatyta tvarka įregistruoti pelno </w:t>
            </w:r>
            <w:r w:rsidRPr="0038065C">
              <w:rPr>
                <w:rFonts w:cstheme="minorHAnsi"/>
                <w:sz w:val="24"/>
                <w:szCs w:val="24"/>
              </w:rPr>
              <w:lastRenderedPageBreak/>
              <w:t>nesiekiantys juridiniai asmenys</w:t>
            </w:r>
            <w:r w:rsidRPr="0038065C">
              <w:rPr>
                <w:rFonts w:cstheme="minorHAnsi"/>
                <w:i/>
                <w:sz w:val="24"/>
                <w:szCs w:val="24"/>
              </w:rPr>
              <w:t xml:space="preserve"> </w:t>
            </w:r>
            <w:r w:rsidRPr="0038065C">
              <w:rPr>
                <w:rFonts w:cstheme="minorHAnsi"/>
                <w:sz w:val="24"/>
                <w:szCs w:val="24"/>
              </w:rPr>
              <w:t>(sporto asociacijos, sporto klubai, viešosios įstaigos ir kt., išskyrus biudžetines įstaigas, bendrojo ugdymo, aukštojo mokslo institucijas ir nacionalines sporto šakų federacijas), veikiantys ne trumpiau nei vienus metus ir vykdantys kūno kultūros ir sporto srities veiklas Kauno mieste.</w:t>
            </w:r>
            <w:r w:rsidR="00D3692A" w:rsidRPr="0038065C">
              <w:rPr>
                <w:rFonts w:cstheme="minorHAnsi"/>
                <w:sz w:val="24"/>
                <w:szCs w:val="24"/>
              </w:rPr>
              <w:t xml:space="preserve"> </w:t>
            </w:r>
          </w:p>
          <w:p w14:paraId="1DBA7DCA" w14:textId="75208621" w:rsidR="00C0682D" w:rsidRPr="0038065C" w:rsidRDefault="00C0682D" w:rsidP="00593CEA">
            <w:pPr>
              <w:tabs>
                <w:tab w:val="left" w:pos="5"/>
                <w:tab w:val="left" w:pos="1134"/>
              </w:tabs>
              <w:autoSpaceDE w:val="0"/>
              <w:autoSpaceDN w:val="0"/>
              <w:adjustRightInd w:val="0"/>
              <w:spacing w:line="360" w:lineRule="auto"/>
              <w:ind w:left="5" w:hanging="5"/>
              <w:jc w:val="both"/>
              <w:rPr>
                <w:rFonts w:cstheme="minorHAnsi"/>
                <w:sz w:val="24"/>
                <w:szCs w:val="24"/>
              </w:rPr>
            </w:pPr>
            <w:r w:rsidRPr="0038065C">
              <w:rPr>
                <w:rFonts w:cstheme="minorHAnsi"/>
                <w:sz w:val="24"/>
                <w:szCs w:val="24"/>
              </w:rPr>
              <w:t>6.3. Pareiškėjas, vadovaudamasis Sporto registro nuostatais, patvirtintais Lietuvos Respublikos Vyriausybės 2023</w:t>
            </w:r>
            <w:r w:rsidR="00C04602">
              <w:rPr>
                <w:rFonts w:cstheme="minorHAnsi"/>
                <w:sz w:val="24"/>
                <w:szCs w:val="24"/>
              </w:rPr>
              <w:t xml:space="preserve"> </w:t>
            </w:r>
            <w:r w:rsidRPr="0038065C">
              <w:rPr>
                <w:rFonts w:cstheme="minorHAnsi"/>
                <w:sz w:val="24"/>
                <w:szCs w:val="24"/>
              </w:rPr>
              <w:t>m. spalio 25</w:t>
            </w:r>
            <w:r w:rsidR="005239F4" w:rsidRPr="0038065C">
              <w:rPr>
                <w:rFonts w:cstheme="minorHAnsi"/>
                <w:sz w:val="24"/>
                <w:szCs w:val="24"/>
              </w:rPr>
              <w:t> </w:t>
            </w:r>
            <w:r w:rsidRPr="0038065C">
              <w:rPr>
                <w:rFonts w:cstheme="minorHAnsi"/>
                <w:sz w:val="24"/>
                <w:szCs w:val="24"/>
              </w:rPr>
              <w:t>d. nutarimu Nr.</w:t>
            </w:r>
            <w:r w:rsidR="00C04602">
              <w:rPr>
                <w:rFonts w:cstheme="minorHAnsi"/>
                <w:sz w:val="24"/>
                <w:szCs w:val="24"/>
              </w:rPr>
              <w:t xml:space="preserve"> </w:t>
            </w:r>
            <w:r w:rsidRPr="0038065C">
              <w:rPr>
                <w:rFonts w:cstheme="minorHAnsi"/>
                <w:sz w:val="24"/>
                <w:szCs w:val="24"/>
              </w:rPr>
              <w:t>821 „Dėl Sporto registro įsteigimo, Sporto registro nuostatų patvirtinimo ir Sporto registro veiklos pradžios nustatymo“, kaip Sporto registro duomenų teikėjas privalo teikti</w:t>
            </w:r>
            <w:r w:rsidR="005239F4" w:rsidRPr="0038065C">
              <w:rPr>
                <w:rFonts w:cstheme="minorHAnsi"/>
                <w:sz w:val="24"/>
                <w:szCs w:val="24"/>
              </w:rPr>
              <w:t xml:space="preserve"> (</w:t>
            </w:r>
            <w:r w:rsidRPr="0038065C">
              <w:rPr>
                <w:rFonts w:cstheme="minorHAnsi"/>
                <w:sz w:val="24"/>
                <w:szCs w:val="24"/>
              </w:rPr>
              <w:t>būti pateikęs</w:t>
            </w:r>
            <w:r w:rsidR="005239F4" w:rsidRPr="0038065C">
              <w:rPr>
                <w:rFonts w:cstheme="minorHAnsi"/>
                <w:sz w:val="24"/>
                <w:szCs w:val="24"/>
              </w:rPr>
              <w:t>)</w:t>
            </w:r>
            <w:r w:rsidRPr="0038065C">
              <w:rPr>
                <w:rFonts w:cstheme="minorHAnsi"/>
                <w:sz w:val="24"/>
                <w:szCs w:val="24"/>
              </w:rPr>
              <w:t xml:space="preserve"> reikiamus duomenis Sporto registro informacinėje sistemoje. </w:t>
            </w:r>
          </w:p>
          <w:p w14:paraId="0E6FC9AA" w14:textId="3087DD0D" w:rsidR="0038065C" w:rsidRPr="0038065C" w:rsidRDefault="0038065C" w:rsidP="00593CEA">
            <w:pPr>
              <w:tabs>
                <w:tab w:val="left" w:pos="5"/>
                <w:tab w:val="left" w:pos="1134"/>
              </w:tabs>
              <w:autoSpaceDE w:val="0"/>
              <w:autoSpaceDN w:val="0"/>
              <w:adjustRightInd w:val="0"/>
              <w:spacing w:line="360" w:lineRule="auto"/>
              <w:ind w:left="5" w:hanging="5"/>
              <w:jc w:val="both"/>
              <w:rPr>
                <w:rFonts w:cstheme="minorHAnsi"/>
                <w:sz w:val="24"/>
                <w:szCs w:val="24"/>
              </w:rPr>
            </w:pPr>
            <w:r w:rsidRPr="0038065C">
              <w:rPr>
                <w:rFonts w:cstheme="minorHAnsi"/>
                <w:sz w:val="24"/>
                <w:szCs w:val="24"/>
              </w:rPr>
              <w:t>6.4. Pareiškėjas, vadovaudamasis Lietuvos Respublikos sporto įstatymo 2</w:t>
            </w:r>
            <w:r w:rsidR="00C04602">
              <w:rPr>
                <w:rFonts w:cstheme="minorHAnsi"/>
                <w:sz w:val="24"/>
                <w:szCs w:val="24"/>
              </w:rPr>
              <w:t> </w:t>
            </w:r>
            <w:r w:rsidRPr="0038065C">
              <w:rPr>
                <w:rFonts w:cstheme="minorHAnsi"/>
                <w:sz w:val="24"/>
                <w:szCs w:val="24"/>
              </w:rPr>
              <w:t>straipsnio 2 dalimi ir Lietuvos sporto statistikos rengimo metodika, patvirtinta Lietuvos sporto centro direktoriaus 2022 m. balandžio 12</w:t>
            </w:r>
            <w:r w:rsidR="00C04602">
              <w:rPr>
                <w:rFonts w:cstheme="minorHAnsi"/>
                <w:sz w:val="24"/>
                <w:szCs w:val="24"/>
              </w:rPr>
              <w:t> </w:t>
            </w:r>
            <w:r w:rsidRPr="0038065C">
              <w:rPr>
                <w:rFonts w:cstheme="minorHAnsi"/>
                <w:sz w:val="24"/>
                <w:szCs w:val="24"/>
              </w:rPr>
              <w:t>d. įsakymu Nr. V-20, privalo teikti reikiamas statistines ataskaitas.</w:t>
            </w:r>
            <w:r w:rsidR="00C04602">
              <w:rPr>
                <w:rFonts w:cstheme="minorHAnsi"/>
                <w:sz w:val="24"/>
                <w:szCs w:val="24"/>
              </w:rPr>
              <w:t xml:space="preserve"> </w:t>
            </w:r>
          </w:p>
          <w:p w14:paraId="0D067926" w14:textId="6F0BD0B2" w:rsidR="00A42572" w:rsidRPr="0038065C" w:rsidRDefault="00A42572" w:rsidP="00593CEA">
            <w:pPr>
              <w:tabs>
                <w:tab w:val="left" w:pos="5"/>
                <w:tab w:val="left" w:pos="1134"/>
              </w:tabs>
              <w:autoSpaceDE w:val="0"/>
              <w:autoSpaceDN w:val="0"/>
              <w:adjustRightInd w:val="0"/>
              <w:spacing w:line="360" w:lineRule="auto"/>
              <w:ind w:left="5" w:hanging="5"/>
              <w:jc w:val="both"/>
              <w:rPr>
                <w:rFonts w:cstheme="minorHAnsi"/>
                <w:sz w:val="24"/>
                <w:szCs w:val="24"/>
              </w:rPr>
            </w:pPr>
            <w:r w:rsidRPr="0038065C">
              <w:rPr>
                <w:rFonts w:cstheme="minorHAnsi"/>
                <w:sz w:val="24"/>
                <w:szCs w:val="24"/>
              </w:rPr>
              <w:t>6.</w:t>
            </w:r>
            <w:r w:rsidR="0038065C" w:rsidRPr="0038065C">
              <w:rPr>
                <w:rFonts w:cstheme="minorHAnsi"/>
                <w:sz w:val="24"/>
                <w:szCs w:val="24"/>
              </w:rPr>
              <w:t>5</w:t>
            </w:r>
            <w:r w:rsidRPr="0038065C">
              <w:rPr>
                <w:rFonts w:cstheme="minorHAnsi"/>
                <w:sz w:val="24"/>
                <w:szCs w:val="24"/>
              </w:rPr>
              <w:t>. Pareiškėjas iki paraiškos pateikimo dienos teisės aktų nustatyta tvarka turi būti tinkamai atsiskaitęs už skirtų (jeigu buvo skirta) Savivaldybės lėšų panaudojimą.</w:t>
            </w:r>
            <w:r w:rsidR="00D3692A" w:rsidRPr="0038065C">
              <w:rPr>
                <w:rFonts w:cstheme="minorHAnsi"/>
                <w:sz w:val="24"/>
                <w:szCs w:val="24"/>
              </w:rPr>
              <w:t xml:space="preserve"> </w:t>
            </w:r>
          </w:p>
          <w:p w14:paraId="30395F6E" w14:textId="118DFCB8" w:rsidR="00593CEA" w:rsidRPr="0038065C" w:rsidRDefault="00A42572" w:rsidP="00593CEA">
            <w:pPr>
              <w:tabs>
                <w:tab w:val="left" w:pos="5"/>
                <w:tab w:val="left" w:pos="1134"/>
              </w:tabs>
              <w:autoSpaceDE w:val="0"/>
              <w:autoSpaceDN w:val="0"/>
              <w:adjustRightInd w:val="0"/>
              <w:spacing w:line="360" w:lineRule="auto"/>
              <w:ind w:left="5" w:hanging="5"/>
              <w:jc w:val="both"/>
              <w:rPr>
                <w:rFonts w:cstheme="minorHAnsi"/>
                <w:sz w:val="24"/>
                <w:szCs w:val="24"/>
              </w:rPr>
            </w:pPr>
            <w:r w:rsidRPr="0038065C">
              <w:rPr>
                <w:rFonts w:cstheme="minorHAnsi"/>
                <w:sz w:val="24"/>
                <w:szCs w:val="24"/>
              </w:rPr>
              <w:t>6</w:t>
            </w:r>
            <w:r w:rsidR="00593CEA" w:rsidRPr="0038065C">
              <w:rPr>
                <w:rFonts w:cstheme="minorHAnsi"/>
                <w:sz w:val="24"/>
                <w:szCs w:val="24"/>
              </w:rPr>
              <w:t>.</w:t>
            </w:r>
            <w:r w:rsidR="0038065C" w:rsidRPr="0038065C">
              <w:rPr>
                <w:rFonts w:cstheme="minorHAnsi"/>
                <w:sz w:val="24"/>
                <w:szCs w:val="24"/>
              </w:rPr>
              <w:t>6</w:t>
            </w:r>
            <w:r w:rsidR="00593CEA" w:rsidRPr="0038065C">
              <w:rPr>
                <w:rFonts w:cstheme="minorHAnsi"/>
                <w:sz w:val="24"/>
                <w:szCs w:val="24"/>
              </w:rPr>
              <w:t xml:space="preserve">. Finansavimas pareiškėjui negali būti skiriamas, jeigu: </w:t>
            </w:r>
          </w:p>
          <w:p w14:paraId="240ECDB6" w14:textId="6FEFB98C" w:rsidR="00593CEA" w:rsidRPr="0038065C" w:rsidRDefault="003C040B" w:rsidP="00593CEA">
            <w:pPr>
              <w:tabs>
                <w:tab w:val="left" w:pos="5"/>
                <w:tab w:val="left" w:pos="1134"/>
              </w:tabs>
              <w:autoSpaceDE w:val="0"/>
              <w:autoSpaceDN w:val="0"/>
              <w:adjustRightInd w:val="0"/>
              <w:spacing w:line="360" w:lineRule="auto"/>
              <w:ind w:left="5" w:hanging="5"/>
              <w:jc w:val="both"/>
              <w:rPr>
                <w:rFonts w:cstheme="minorHAnsi"/>
                <w:sz w:val="24"/>
                <w:szCs w:val="24"/>
              </w:rPr>
            </w:pPr>
            <w:r w:rsidRPr="0038065C">
              <w:rPr>
                <w:rFonts w:cstheme="minorHAnsi"/>
                <w:sz w:val="24"/>
                <w:szCs w:val="24"/>
              </w:rPr>
              <w:t>6</w:t>
            </w:r>
            <w:r w:rsidR="00593CEA" w:rsidRPr="0038065C">
              <w:rPr>
                <w:rFonts w:cstheme="minorHAnsi"/>
                <w:sz w:val="24"/>
                <w:szCs w:val="24"/>
              </w:rPr>
              <w:t>.</w:t>
            </w:r>
            <w:r w:rsidR="0038065C" w:rsidRPr="0038065C">
              <w:rPr>
                <w:rFonts w:cstheme="minorHAnsi"/>
                <w:sz w:val="24"/>
                <w:szCs w:val="24"/>
              </w:rPr>
              <w:t>6</w:t>
            </w:r>
            <w:r w:rsidR="00593CEA" w:rsidRPr="0038065C">
              <w:rPr>
                <w:rFonts w:cstheme="minorHAnsi"/>
                <w:sz w:val="24"/>
                <w:szCs w:val="24"/>
              </w:rPr>
              <w:t>.1. pareiškėjas yra bankrutavęs, bankrutuojantis, likviduojamas ar laikinai sustabdęs veiklą;</w:t>
            </w:r>
            <w:r w:rsidR="00D3692A" w:rsidRPr="0038065C">
              <w:rPr>
                <w:rFonts w:cstheme="minorHAnsi"/>
                <w:sz w:val="24"/>
                <w:szCs w:val="24"/>
              </w:rPr>
              <w:t xml:space="preserve"> </w:t>
            </w:r>
          </w:p>
          <w:p w14:paraId="66F69548" w14:textId="5108AD0D" w:rsidR="00593CEA" w:rsidRPr="0038065C" w:rsidRDefault="003C040B" w:rsidP="00593CEA">
            <w:pPr>
              <w:tabs>
                <w:tab w:val="left" w:pos="5"/>
                <w:tab w:val="left" w:pos="1134"/>
              </w:tabs>
              <w:autoSpaceDE w:val="0"/>
              <w:autoSpaceDN w:val="0"/>
              <w:adjustRightInd w:val="0"/>
              <w:spacing w:line="360" w:lineRule="auto"/>
              <w:ind w:left="5" w:hanging="5"/>
              <w:jc w:val="both"/>
              <w:rPr>
                <w:rFonts w:cstheme="minorHAnsi"/>
                <w:sz w:val="24"/>
                <w:szCs w:val="24"/>
              </w:rPr>
            </w:pPr>
            <w:r w:rsidRPr="0038065C">
              <w:rPr>
                <w:rFonts w:cstheme="minorHAnsi"/>
                <w:sz w:val="24"/>
                <w:szCs w:val="24"/>
              </w:rPr>
              <w:t>6</w:t>
            </w:r>
            <w:r w:rsidR="00593CEA" w:rsidRPr="0038065C">
              <w:rPr>
                <w:rFonts w:cstheme="minorHAnsi"/>
                <w:sz w:val="24"/>
                <w:szCs w:val="24"/>
              </w:rPr>
              <w:t>.</w:t>
            </w:r>
            <w:r w:rsidR="0038065C" w:rsidRPr="0038065C">
              <w:rPr>
                <w:rFonts w:cstheme="minorHAnsi"/>
                <w:sz w:val="24"/>
                <w:szCs w:val="24"/>
              </w:rPr>
              <w:t>6</w:t>
            </w:r>
            <w:r w:rsidR="00593CEA" w:rsidRPr="0038065C">
              <w:rPr>
                <w:rFonts w:cstheme="minorHAnsi"/>
                <w:sz w:val="24"/>
                <w:szCs w:val="24"/>
              </w:rPr>
              <w:t>.2. pareiškėjas paraiškoje arba jos prieduose pateikė klaidinančią informaciją;</w:t>
            </w:r>
            <w:r w:rsidR="00D3692A" w:rsidRPr="0038065C">
              <w:rPr>
                <w:rFonts w:cstheme="minorHAnsi"/>
                <w:sz w:val="24"/>
                <w:szCs w:val="24"/>
              </w:rPr>
              <w:t xml:space="preserve"> </w:t>
            </w:r>
          </w:p>
          <w:p w14:paraId="1CC9E704" w14:textId="3B8AF0FA" w:rsidR="00593CEA" w:rsidRPr="0038065C" w:rsidRDefault="003C040B" w:rsidP="00593CEA">
            <w:pPr>
              <w:tabs>
                <w:tab w:val="left" w:pos="5"/>
                <w:tab w:val="left" w:pos="1134"/>
              </w:tabs>
              <w:autoSpaceDE w:val="0"/>
              <w:autoSpaceDN w:val="0"/>
              <w:adjustRightInd w:val="0"/>
              <w:spacing w:line="360" w:lineRule="auto"/>
              <w:ind w:left="5" w:hanging="5"/>
              <w:jc w:val="both"/>
              <w:rPr>
                <w:rFonts w:cstheme="minorHAnsi"/>
                <w:sz w:val="24"/>
                <w:szCs w:val="24"/>
              </w:rPr>
            </w:pPr>
            <w:r w:rsidRPr="0038065C">
              <w:rPr>
                <w:rFonts w:cstheme="minorHAnsi"/>
                <w:sz w:val="24"/>
                <w:szCs w:val="24"/>
              </w:rPr>
              <w:t>6</w:t>
            </w:r>
            <w:r w:rsidR="00A42572" w:rsidRPr="0038065C">
              <w:rPr>
                <w:rFonts w:cstheme="minorHAnsi"/>
                <w:sz w:val="24"/>
                <w:szCs w:val="24"/>
              </w:rPr>
              <w:t>.</w:t>
            </w:r>
            <w:r w:rsidR="0038065C" w:rsidRPr="0038065C">
              <w:rPr>
                <w:rFonts w:cstheme="minorHAnsi"/>
                <w:sz w:val="24"/>
                <w:szCs w:val="24"/>
              </w:rPr>
              <w:t>6</w:t>
            </w:r>
            <w:r w:rsidR="00593CEA" w:rsidRPr="0038065C">
              <w:rPr>
                <w:rFonts w:cstheme="minorHAnsi"/>
                <w:sz w:val="24"/>
                <w:szCs w:val="24"/>
              </w:rPr>
              <w:t>.3. yra įsiteisėjęs teismo sprendimas dėl pareiškėjo kitos sutarties dėl paramos skyrimo iš Europos Sąjungos, Europos ekonominei erdvei priklausančių Europos laisvosios prekybos asociacijos valstybių arba Lietuvos Respublikos biudžeto lėšų pažeidimo;</w:t>
            </w:r>
            <w:r w:rsidR="00D3692A" w:rsidRPr="0038065C">
              <w:rPr>
                <w:rFonts w:cstheme="minorHAnsi"/>
                <w:sz w:val="24"/>
                <w:szCs w:val="24"/>
              </w:rPr>
              <w:t xml:space="preserve"> </w:t>
            </w:r>
          </w:p>
          <w:p w14:paraId="08B04199" w14:textId="4BCD8D61" w:rsidR="00593CEA" w:rsidRPr="0038065C" w:rsidRDefault="003C040B" w:rsidP="00593CEA">
            <w:pPr>
              <w:tabs>
                <w:tab w:val="left" w:pos="5"/>
                <w:tab w:val="left" w:pos="1134"/>
              </w:tabs>
              <w:autoSpaceDE w:val="0"/>
              <w:autoSpaceDN w:val="0"/>
              <w:adjustRightInd w:val="0"/>
              <w:spacing w:line="360" w:lineRule="auto"/>
              <w:ind w:left="5" w:hanging="5"/>
              <w:jc w:val="both"/>
              <w:rPr>
                <w:rFonts w:cstheme="minorHAnsi"/>
                <w:sz w:val="24"/>
                <w:szCs w:val="24"/>
              </w:rPr>
            </w:pPr>
            <w:r w:rsidRPr="0038065C">
              <w:rPr>
                <w:rFonts w:cstheme="minorHAnsi"/>
                <w:sz w:val="24"/>
                <w:szCs w:val="24"/>
              </w:rPr>
              <w:t>6</w:t>
            </w:r>
            <w:r w:rsidR="00593CEA" w:rsidRPr="0038065C">
              <w:rPr>
                <w:rFonts w:cstheme="minorHAnsi"/>
                <w:sz w:val="24"/>
                <w:szCs w:val="24"/>
              </w:rPr>
              <w:t>.</w:t>
            </w:r>
            <w:r w:rsidR="0038065C" w:rsidRPr="0038065C">
              <w:rPr>
                <w:rFonts w:cstheme="minorHAnsi"/>
                <w:sz w:val="24"/>
                <w:szCs w:val="24"/>
              </w:rPr>
              <w:t>6</w:t>
            </w:r>
            <w:r w:rsidR="00593CEA" w:rsidRPr="0038065C">
              <w:rPr>
                <w:rFonts w:cstheme="minorHAnsi"/>
                <w:sz w:val="24"/>
                <w:szCs w:val="24"/>
              </w:rPr>
              <w:t>.4. pareiškėjas bandė gauti konfidencialios informacijos arba daryti įtaką Savivaldybės atstovams, projektų paraiškų atrankos ir finansavimo komisijos nariams ar ekspertams paraiškų ver</w:t>
            </w:r>
            <w:r w:rsidR="00D46F62" w:rsidRPr="0038065C">
              <w:rPr>
                <w:rFonts w:cstheme="minorHAnsi"/>
                <w:sz w:val="24"/>
                <w:szCs w:val="24"/>
              </w:rPr>
              <w:t>tinimo ir atrankos procesų metu;</w:t>
            </w:r>
            <w:r w:rsidR="005239F4" w:rsidRPr="0038065C">
              <w:rPr>
                <w:rFonts w:cstheme="minorHAnsi"/>
                <w:sz w:val="24"/>
                <w:szCs w:val="24"/>
              </w:rPr>
              <w:t xml:space="preserve"> </w:t>
            </w:r>
          </w:p>
          <w:p w14:paraId="5B5F342D" w14:textId="71210D16" w:rsidR="00D46F62" w:rsidRPr="0038065C" w:rsidRDefault="00D46F62" w:rsidP="00593CEA">
            <w:pPr>
              <w:tabs>
                <w:tab w:val="left" w:pos="5"/>
                <w:tab w:val="left" w:pos="1134"/>
              </w:tabs>
              <w:autoSpaceDE w:val="0"/>
              <w:autoSpaceDN w:val="0"/>
              <w:adjustRightInd w:val="0"/>
              <w:spacing w:line="360" w:lineRule="auto"/>
              <w:ind w:left="5" w:hanging="5"/>
              <w:jc w:val="both"/>
              <w:rPr>
                <w:rFonts w:cstheme="minorHAnsi"/>
                <w:sz w:val="24"/>
                <w:szCs w:val="24"/>
              </w:rPr>
            </w:pPr>
            <w:r w:rsidRPr="0038065C">
              <w:rPr>
                <w:rFonts w:cstheme="minorHAnsi"/>
                <w:sz w:val="24"/>
                <w:szCs w:val="24"/>
              </w:rPr>
              <w:lastRenderedPageBreak/>
              <w:t>6.</w:t>
            </w:r>
            <w:r w:rsidR="0038065C" w:rsidRPr="0038065C">
              <w:rPr>
                <w:rFonts w:cstheme="minorHAnsi"/>
                <w:sz w:val="24"/>
                <w:szCs w:val="24"/>
              </w:rPr>
              <w:t>6</w:t>
            </w:r>
            <w:r w:rsidRPr="0038065C">
              <w:rPr>
                <w:rFonts w:cstheme="minorHAnsi"/>
                <w:sz w:val="24"/>
                <w:szCs w:val="24"/>
              </w:rPr>
              <w:t>.5. yra pagrįstų duomenų apie tai, kad pareiškėjas laikotarpiu ne ilgesniu kaip 5 metai iki paraiškos pateikimo dienos sudarydamas arba vykdydamas bet kokias sutartis su Savivaldybe teikė Savivaldybei klaidingus duomenis.</w:t>
            </w:r>
            <w:r w:rsidR="005239F4" w:rsidRPr="0038065C">
              <w:rPr>
                <w:rFonts w:cstheme="minorHAnsi"/>
                <w:sz w:val="24"/>
                <w:szCs w:val="24"/>
              </w:rPr>
              <w:t xml:space="preserve"> </w:t>
            </w:r>
          </w:p>
          <w:p w14:paraId="6CD14673" w14:textId="4C28BD93" w:rsidR="00593CEA" w:rsidRPr="0038065C" w:rsidRDefault="003C040B" w:rsidP="00593CEA">
            <w:pPr>
              <w:tabs>
                <w:tab w:val="left" w:pos="5"/>
                <w:tab w:val="left" w:pos="1134"/>
              </w:tabs>
              <w:autoSpaceDE w:val="0"/>
              <w:autoSpaceDN w:val="0"/>
              <w:adjustRightInd w:val="0"/>
              <w:spacing w:line="360" w:lineRule="auto"/>
              <w:ind w:left="5" w:hanging="5"/>
              <w:jc w:val="both"/>
              <w:rPr>
                <w:rFonts w:cstheme="minorHAnsi"/>
                <w:sz w:val="24"/>
                <w:szCs w:val="24"/>
              </w:rPr>
            </w:pPr>
            <w:r w:rsidRPr="0038065C">
              <w:rPr>
                <w:rFonts w:cstheme="minorHAnsi"/>
                <w:sz w:val="24"/>
                <w:szCs w:val="24"/>
              </w:rPr>
              <w:t>6</w:t>
            </w:r>
            <w:r w:rsidR="00A42572" w:rsidRPr="0038065C">
              <w:rPr>
                <w:rFonts w:cstheme="minorHAnsi"/>
                <w:sz w:val="24"/>
                <w:szCs w:val="24"/>
              </w:rPr>
              <w:t>.</w:t>
            </w:r>
            <w:r w:rsidR="0038065C" w:rsidRPr="0038065C">
              <w:rPr>
                <w:rFonts w:cstheme="minorHAnsi"/>
                <w:sz w:val="24"/>
                <w:szCs w:val="24"/>
              </w:rPr>
              <w:t>7</w:t>
            </w:r>
            <w:r w:rsidR="00593CEA" w:rsidRPr="0038065C">
              <w:rPr>
                <w:rFonts w:cstheme="minorHAnsi"/>
                <w:sz w:val="24"/>
                <w:szCs w:val="24"/>
              </w:rPr>
              <w:t>. Pareiškėjas privalo užtikrinti, kad perkant prekes, paslaugas Kauno miesto savivaldybės lėšomis būtų laikomasi Lietuvos Respublikos viešųjų pirkimų įstatymo (jeigu pareiškėjas yra perkančioji organizacija)</w:t>
            </w:r>
            <w:r w:rsidR="00D3692A" w:rsidRPr="0038065C">
              <w:rPr>
                <w:rFonts w:cstheme="minorHAnsi"/>
                <w:sz w:val="24"/>
                <w:szCs w:val="24"/>
              </w:rPr>
              <w:t>,</w:t>
            </w:r>
            <w:r w:rsidR="00593CEA" w:rsidRPr="0038065C">
              <w:rPr>
                <w:rFonts w:cstheme="minorHAnsi"/>
                <w:sz w:val="24"/>
                <w:szCs w:val="24"/>
              </w:rPr>
              <w:t xml:space="preserve"> kitų įstatymų </w:t>
            </w:r>
            <w:r w:rsidR="00D3692A" w:rsidRPr="0038065C">
              <w:rPr>
                <w:rFonts w:cstheme="minorHAnsi"/>
                <w:sz w:val="24"/>
                <w:szCs w:val="24"/>
              </w:rPr>
              <w:t xml:space="preserve">ir </w:t>
            </w:r>
            <w:r w:rsidR="00593CEA" w:rsidRPr="0038065C">
              <w:rPr>
                <w:rFonts w:cstheme="minorHAnsi"/>
                <w:sz w:val="24"/>
                <w:szCs w:val="24"/>
              </w:rPr>
              <w:t>teisės aktų nustatytos tvarkos, tiekėjų lygiateisiškumo, skaidrumo ir nešališkumo principų. Jei pareiškėjas yra neperkančioji organizacija, atliekant pirkimus rekomenduojama vadovautis savo patvirtintomis neperkančiosios organizacijos pirkimo taisyklėmis.</w:t>
            </w:r>
            <w:r w:rsidR="00D3692A" w:rsidRPr="0038065C">
              <w:rPr>
                <w:rFonts w:cstheme="minorHAnsi"/>
                <w:sz w:val="24"/>
                <w:szCs w:val="24"/>
              </w:rPr>
              <w:t xml:space="preserve"> </w:t>
            </w:r>
          </w:p>
          <w:p w14:paraId="17EEAD8F" w14:textId="4AF6651A" w:rsidR="00593CEA" w:rsidRPr="0038065C" w:rsidRDefault="003C040B" w:rsidP="00593CEA">
            <w:pPr>
              <w:tabs>
                <w:tab w:val="left" w:pos="5"/>
                <w:tab w:val="left" w:pos="1134"/>
              </w:tabs>
              <w:autoSpaceDE w:val="0"/>
              <w:autoSpaceDN w:val="0"/>
              <w:adjustRightInd w:val="0"/>
              <w:spacing w:line="360" w:lineRule="auto"/>
              <w:ind w:left="5" w:hanging="5"/>
              <w:jc w:val="both"/>
              <w:rPr>
                <w:rFonts w:cstheme="minorHAnsi"/>
                <w:sz w:val="24"/>
                <w:szCs w:val="24"/>
              </w:rPr>
            </w:pPr>
            <w:r w:rsidRPr="0038065C">
              <w:rPr>
                <w:rFonts w:cstheme="minorHAnsi"/>
                <w:sz w:val="24"/>
                <w:szCs w:val="24"/>
              </w:rPr>
              <w:t>6</w:t>
            </w:r>
            <w:r w:rsidR="00593CEA" w:rsidRPr="0038065C">
              <w:rPr>
                <w:rFonts w:cstheme="minorHAnsi"/>
                <w:sz w:val="24"/>
                <w:szCs w:val="24"/>
              </w:rPr>
              <w:t>.</w:t>
            </w:r>
            <w:r w:rsidR="0038065C" w:rsidRPr="0038065C">
              <w:rPr>
                <w:rFonts w:cstheme="minorHAnsi"/>
                <w:sz w:val="24"/>
                <w:szCs w:val="24"/>
              </w:rPr>
              <w:t>8</w:t>
            </w:r>
            <w:r w:rsidR="00593CEA" w:rsidRPr="0038065C">
              <w:rPr>
                <w:rFonts w:cstheme="minorHAnsi"/>
                <w:sz w:val="24"/>
                <w:szCs w:val="24"/>
              </w:rPr>
              <w:t>. Pareiškėjas paraišką gali teikti individualiai arba su projekto partneriu</w:t>
            </w:r>
            <w:r w:rsidR="005239F4" w:rsidRPr="0038065C">
              <w:rPr>
                <w:rFonts w:cstheme="minorHAnsi"/>
                <w:sz w:val="24"/>
                <w:szCs w:val="24"/>
              </w:rPr>
              <w:t> </w:t>
            </w:r>
            <w:r w:rsidR="00593CEA" w:rsidRPr="0038065C">
              <w:rPr>
                <w:rFonts w:cstheme="minorHAnsi"/>
                <w:sz w:val="24"/>
                <w:szCs w:val="24"/>
              </w:rPr>
              <w:t>(-</w:t>
            </w:r>
            <w:proofErr w:type="spellStart"/>
            <w:r w:rsidR="00593CEA" w:rsidRPr="0038065C">
              <w:rPr>
                <w:rFonts w:cstheme="minorHAnsi"/>
                <w:sz w:val="24"/>
                <w:szCs w:val="24"/>
              </w:rPr>
              <w:t>iais</w:t>
            </w:r>
            <w:proofErr w:type="spellEnd"/>
            <w:r w:rsidR="00593CEA" w:rsidRPr="0038065C">
              <w:rPr>
                <w:rFonts w:cstheme="minorHAnsi"/>
                <w:sz w:val="24"/>
                <w:szCs w:val="24"/>
              </w:rPr>
              <w:t>), kuris (-</w:t>
            </w:r>
            <w:proofErr w:type="spellStart"/>
            <w:r w:rsidR="00593CEA" w:rsidRPr="0038065C">
              <w:rPr>
                <w:rFonts w:cstheme="minorHAnsi"/>
                <w:sz w:val="24"/>
                <w:szCs w:val="24"/>
              </w:rPr>
              <w:t>ie</w:t>
            </w:r>
            <w:proofErr w:type="spellEnd"/>
            <w:r w:rsidR="00593CEA" w:rsidRPr="0038065C">
              <w:rPr>
                <w:rFonts w:cstheme="minorHAnsi"/>
                <w:sz w:val="24"/>
                <w:szCs w:val="24"/>
              </w:rPr>
              <w:t xml:space="preserve">) turi būti nurodyti paraiškoje. </w:t>
            </w:r>
          </w:p>
          <w:p w14:paraId="3A850058" w14:textId="062660FF" w:rsidR="00593CEA" w:rsidRPr="0038065C" w:rsidRDefault="003C040B" w:rsidP="00593CEA">
            <w:pPr>
              <w:tabs>
                <w:tab w:val="left" w:pos="5"/>
                <w:tab w:val="left" w:pos="1134"/>
              </w:tabs>
              <w:autoSpaceDE w:val="0"/>
              <w:autoSpaceDN w:val="0"/>
              <w:adjustRightInd w:val="0"/>
              <w:spacing w:line="360" w:lineRule="auto"/>
              <w:ind w:left="5" w:hanging="5"/>
              <w:jc w:val="both"/>
              <w:rPr>
                <w:rFonts w:cstheme="minorHAnsi"/>
                <w:sz w:val="24"/>
                <w:szCs w:val="24"/>
              </w:rPr>
            </w:pPr>
            <w:r w:rsidRPr="0038065C">
              <w:rPr>
                <w:rFonts w:cstheme="minorHAnsi"/>
                <w:sz w:val="24"/>
                <w:szCs w:val="24"/>
              </w:rPr>
              <w:t>6</w:t>
            </w:r>
            <w:r w:rsidR="00593CEA" w:rsidRPr="0038065C">
              <w:rPr>
                <w:rFonts w:cstheme="minorHAnsi"/>
                <w:sz w:val="24"/>
                <w:szCs w:val="24"/>
              </w:rPr>
              <w:t>.</w:t>
            </w:r>
            <w:r w:rsidR="0038065C" w:rsidRPr="0038065C">
              <w:rPr>
                <w:rFonts w:cstheme="minorHAnsi"/>
                <w:sz w:val="24"/>
                <w:szCs w:val="24"/>
              </w:rPr>
              <w:t>9</w:t>
            </w:r>
            <w:r w:rsidR="00593CEA" w:rsidRPr="0038065C">
              <w:rPr>
                <w:rFonts w:cstheme="minorHAnsi"/>
                <w:sz w:val="24"/>
                <w:szCs w:val="24"/>
              </w:rPr>
              <w:t>. Projekto partneriu (-</w:t>
            </w:r>
            <w:proofErr w:type="spellStart"/>
            <w:r w:rsidR="00593CEA" w:rsidRPr="0038065C">
              <w:rPr>
                <w:rFonts w:cstheme="minorHAnsi"/>
                <w:sz w:val="24"/>
                <w:szCs w:val="24"/>
              </w:rPr>
              <w:t>iais</w:t>
            </w:r>
            <w:proofErr w:type="spellEnd"/>
            <w:r w:rsidR="00593CEA" w:rsidRPr="0038065C">
              <w:rPr>
                <w:rFonts w:cstheme="minorHAnsi"/>
                <w:sz w:val="24"/>
                <w:szCs w:val="24"/>
              </w:rPr>
              <w:t>) laikomi pelno nesiekiantys juridiniai asmenys (nevyriausybinės organizacijos, asociacijos, viešosios įstaigos ir</w:t>
            </w:r>
            <w:r w:rsidR="00C04602">
              <w:rPr>
                <w:rFonts w:cstheme="minorHAnsi"/>
                <w:sz w:val="24"/>
                <w:szCs w:val="24"/>
              </w:rPr>
              <w:t xml:space="preserve"> </w:t>
            </w:r>
            <w:r w:rsidR="00593CEA" w:rsidRPr="0038065C">
              <w:rPr>
                <w:rFonts w:cstheme="minorHAnsi"/>
                <w:sz w:val="24"/>
                <w:szCs w:val="24"/>
              </w:rPr>
              <w:t xml:space="preserve">kt.), išskyrus biudžetines įstaigas. </w:t>
            </w:r>
          </w:p>
          <w:p w14:paraId="1B6B0F0E" w14:textId="6DA98C5A" w:rsidR="00593CEA" w:rsidRPr="0038065C" w:rsidRDefault="003C040B" w:rsidP="00593CEA">
            <w:pPr>
              <w:tabs>
                <w:tab w:val="left" w:pos="5"/>
                <w:tab w:val="left" w:pos="1134"/>
              </w:tabs>
              <w:autoSpaceDE w:val="0"/>
              <w:autoSpaceDN w:val="0"/>
              <w:adjustRightInd w:val="0"/>
              <w:spacing w:line="360" w:lineRule="auto"/>
              <w:ind w:left="5" w:hanging="5"/>
              <w:jc w:val="both"/>
              <w:rPr>
                <w:rFonts w:cstheme="minorHAnsi"/>
                <w:sz w:val="24"/>
                <w:szCs w:val="24"/>
              </w:rPr>
            </w:pPr>
            <w:r w:rsidRPr="0038065C">
              <w:rPr>
                <w:rFonts w:cstheme="minorHAnsi"/>
                <w:sz w:val="24"/>
                <w:szCs w:val="24"/>
              </w:rPr>
              <w:t>6</w:t>
            </w:r>
            <w:r w:rsidR="00593CEA" w:rsidRPr="0038065C">
              <w:rPr>
                <w:rFonts w:cstheme="minorHAnsi"/>
                <w:sz w:val="24"/>
                <w:szCs w:val="24"/>
              </w:rPr>
              <w:t>.</w:t>
            </w:r>
            <w:r w:rsidR="0038065C" w:rsidRPr="0038065C">
              <w:rPr>
                <w:rFonts w:cstheme="minorHAnsi"/>
                <w:sz w:val="24"/>
                <w:szCs w:val="24"/>
              </w:rPr>
              <w:t>10</w:t>
            </w:r>
            <w:r w:rsidR="00593CEA" w:rsidRPr="0038065C">
              <w:rPr>
                <w:rFonts w:cstheme="minorHAnsi"/>
                <w:sz w:val="24"/>
                <w:szCs w:val="24"/>
              </w:rPr>
              <w:t>. Jeigu paraiška teikiama kartu su projekto partneriu</w:t>
            </w:r>
            <w:r w:rsidR="005239F4" w:rsidRPr="0038065C">
              <w:rPr>
                <w:rFonts w:cstheme="minorHAnsi"/>
                <w:sz w:val="24"/>
                <w:szCs w:val="24"/>
              </w:rPr>
              <w:t> </w:t>
            </w:r>
            <w:r w:rsidR="00593CEA" w:rsidRPr="0038065C">
              <w:rPr>
                <w:rFonts w:cstheme="minorHAnsi"/>
                <w:sz w:val="24"/>
                <w:szCs w:val="24"/>
              </w:rPr>
              <w:t>(-</w:t>
            </w:r>
            <w:proofErr w:type="spellStart"/>
            <w:r w:rsidR="00593CEA" w:rsidRPr="0038065C">
              <w:rPr>
                <w:rFonts w:cstheme="minorHAnsi"/>
                <w:sz w:val="24"/>
                <w:szCs w:val="24"/>
              </w:rPr>
              <w:t>iais</w:t>
            </w:r>
            <w:proofErr w:type="spellEnd"/>
            <w:r w:rsidR="00593CEA" w:rsidRPr="0038065C">
              <w:rPr>
                <w:rFonts w:cstheme="minorHAnsi"/>
                <w:sz w:val="24"/>
                <w:szCs w:val="24"/>
              </w:rPr>
              <w:t>), pareiškėjas, prieš pasirašydamas Savivaldybės lėšų naudojimo sutartį, turi</w:t>
            </w:r>
            <w:r w:rsidR="00C04602">
              <w:rPr>
                <w:rFonts w:cstheme="minorHAnsi"/>
                <w:sz w:val="24"/>
                <w:szCs w:val="24"/>
              </w:rPr>
              <w:t xml:space="preserve"> </w:t>
            </w:r>
            <w:r w:rsidR="00593CEA" w:rsidRPr="0038065C">
              <w:rPr>
                <w:rFonts w:cstheme="minorHAnsi"/>
                <w:sz w:val="24"/>
                <w:szCs w:val="24"/>
              </w:rPr>
              <w:t>sudaryti jungtinės veiklos (partnerystės) sutartį su projekto partneriu</w:t>
            </w:r>
            <w:r w:rsidR="00C04602">
              <w:rPr>
                <w:rFonts w:cstheme="minorHAnsi"/>
                <w:sz w:val="24"/>
                <w:szCs w:val="24"/>
              </w:rPr>
              <w:t xml:space="preserve"> </w:t>
            </w:r>
            <w:r w:rsidR="00593CEA" w:rsidRPr="0038065C">
              <w:rPr>
                <w:rFonts w:cstheme="minorHAnsi"/>
                <w:sz w:val="24"/>
                <w:szCs w:val="24"/>
              </w:rPr>
              <w:t>(-</w:t>
            </w:r>
            <w:proofErr w:type="spellStart"/>
            <w:r w:rsidR="00593CEA" w:rsidRPr="0038065C">
              <w:rPr>
                <w:rFonts w:cstheme="minorHAnsi"/>
                <w:sz w:val="24"/>
                <w:szCs w:val="24"/>
              </w:rPr>
              <w:t>iais</w:t>
            </w:r>
            <w:proofErr w:type="spellEnd"/>
            <w:r w:rsidR="00593CEA" w:rsidRPr="0038065C">
              <w:rPr>
                <w:rFonts w:cstheme="minorHAnsi"/>
                <w:sz w:val="24"/>
                <w:szCs w:val="24"/>
              </w:rPr>
              <w:t>).</w:t>
            </w:r>
            <w:r w:rsidR="00D3692A" w:rsidRPr="0038065C">
              <w:rPr>
                <w:rFonts w:cstheme="minorHAnsi"/>
                <w:sz w:val="24"/>
                <w:szCs w:val="24"/>
              </w:rPr>
              <w:t xml:space="preserve"> </w:t>
            </w:r>
          </w:p>
          <w:p w14:paraId="752D52D1" w14:textId="0BE0B408" w:rsidR="00593CEA" w:rsidRPr="0038065C" w:rsidRDefault="003C040B" w:rsidP="00593CEA">
            <w:pPr>
              <w:tabs>
                <w:tab w:val="left" w:pos="5"/>
                <w:tab w:val="left" w:pos="1134"/>
              </w:tabs>
              <w:autoSpaceDE w:val="0"/>
              <w:autoSpaceDN w:val="0"/>
              <w:adjustRightInd w:val="0"/>
              <w:spacing w:line="360" w:lineRule="auto"/>
              <w:ind w:left="5" w:hanging="5"/>
              <w:jc w:val="both"/>
              <w:rPr>
                <w:rFonts w:cstheme="minorHAnsi"/>
                <w:sz w:val="24"/>
                <w:szCs w:val="24"/>
              </w:rPr>
            </w:pPr>
            <w:r w:rsidRPr="0038065C">
              <w:rPr>
                <w:rFonts w:cstheme="minorHAnsi"/>
                <w:sz w:val="24"/>
                <w:szCs w:val="24"/>
              </w:rPr>
              <w:t>6</w:t>
            </w:r>
            <w:r w:rsidR="00593CEA" w:rsidRPr="0038065C">
              <w:rPr>
                <w:rFonts w:cstheme="minorHAnsi"/>
                <w:sz w:val="24"/>
                <w:szCs w:val="24"/>
              </w:rPr>
              <w:t>.</w:t>
            </w:r>
            <w:r w:rsidR="00C0682D" w:rsidRPr="0038065C">
              <w:rPr>
                <w:rFonts w:cstheme="minorHAnsi"/>
                <w:sz w:val="24"/>
                <w:szCs w:val="24"/>
              </w:rPr>
              <w:t>1</w:t>
            </w:r>
            <w:r w:rsidR="0038065C" w:rsidRPr="0038065C">
              <w:rPr>
                <w:rFonts w:cstheme="minorHAnsi"/>
                <w:sz w:val="24"/>
                <w:szCs w:val="24"/>
              </w:rPr>
              <w:t>1</w:t>
            </w:r>
            <w:r w:rsidR="00593CEA" w:rsidRPr="0038065C">
              <w:rPr>
                <w:rFonts w:cstheme="minorHAnsi"/>
                <w:sz w:val="24"/>
                <w:szCs w:val="24"/>
              </w:rPr>
              <w:t>. Projekto partnerių skaičius nėra ribojamas, tačiau pareiškėjas, kviesdamas projekto partnerius veikti kartu, privalo įvertinti projekto partnerio būtinumą ir su tuo susijusius valdymo sunkumus.</w:t>
            </w:r>
            <w:r w:rsidR="00D3692A" w:rsidRPr="0038065C">
              <w:rPr>
                <w:rFonts w:cstheme="minorHAnsi"/>
                <w:sz w:val="24"/>
                <w:szCs w:val="24"/>
              </w:rPr>
              <w:t xml:space="preserve"> </w:t>
            </w:r>
          </w:p>
          <w:p w14:paraId="66CF07BF" w14:textId="105794DC" w:rsidR="00593CEA" w:rsidRPr="0038065C" w:rsidRDefault="003C040B" w:rsidP="00593CEA">
            <w:pPr>
              <w:tabs>
                <w:tab w:val="left" w:pos="5"/>
                <w:tab w:val="left" w:pos="1134"/>
              </w:tabs>
              <w:autoSpaceDE w:val="0"/>
              <w:autoSpaceDN w:val="0"/>
              <w:adjustRightInd w:val="0"/>
              <w:spacing w:line="360" w:lineRule="auto"/>
              <w:ind w:left="5" w:hanging="5"/>
              <w:jc w:val="both"/>
              <w:rPr>
                <w:rFonts w:cstheme="minorHAnsi"/>
                <w:sz w:val="24"/>
                <w:szCs w:val="24"/>
              </w:rPr>
            </w:pPr>
            <w:r w:rsidRPr="0038065C">
              <w:rPr>
                <w:rFonts w:cstheme="minorHAnsi"/>
                <w:sz w:val="24"/>
                <w:szCs w:val="24"/>
              </w:rPr>
              <w:t>6</w:t>
            </w:r>
            <w:r w:rsidR="00593CEA" w:rsidRPr="0038065C">
              <w:rPr>
                <w:rFonts w:cstheme="minorHAnsi"/>
                <w:sz w:val="24"/>
                <w:szCs w:val="24"/>
              </w:rPr>
              <w:t>.</w:t>
            </w:r>
            <w:r w:rsidR="00A42572" w:rsidRPr="0038065C">
              <w:rPr>
                <w:rFonts w:cstheme="minorHAnsi"/>
                <w:sz w:val="24"/>
                <w:szCs w:val="24"/>
              </w:rPr>
              <w:t>1</w:t>
            </w:r>
            <w:r w:rsidR="0038065C" w:rsidRPr="0038065C">
              <w:rPr>
                <w:rFonts w:cstheme="minorHAnsi"/>
                <w:sz w:val="24"/>
                <w:szCs w:val="24"/>
              </w:rPr>
              <w:t>2</w:t>
            </w:r>
            <w:r w:rsidR="00593CEA" w:rsidRPr="0038065C">
              <w:rPr>
                <w:rFonts w:cstheme="minorHAnsi"/>
                <w:sz w:val="24"/>
                <w:szCs w:val="24"/>
              </w:rPr>
              <w:t>. Ir pareiškėjo, ir projekto partnerio (-</w:t>
            </w:r>
            <w:proofErr w:type="spellStart"/>
            <w:r w:rsidR="00593CEA" w:rsidRPr="0038065C">
              <w:rPr>
                <w:rFonts w:cstheme="minorHAnsi"/>
                <w:sz w:val="24"/>
                <w:szCs w:val="24"/>
              </w:rPr>
              <w:t>ių</w:t>
            </w:r>
            <w:proofErr w:type="spellEnd"/>
            <w:r w:rsidR="00593CEA" w:rsidRPr="0038065C">
              <w:rPr>
                <w:rFonts w:cstheme="minorHAnsi"/>
                <w:sz w:val="24"/>
                <w:szCs w:val="24"/>
              </w:rPr>
              <w:t>) patiriamoms projekto įgyvendinimo išlaidoms taikomi tokie patys tinkamumo finansuoti reikalavimai.</w:t>
            </w:r>
            <w:r w:rsidR="00D3692A" w:rsidRPr="0038065C">
              <w:rPr>
                <w:rFonts w:cstheme="minorHAnsi"/>
                <w:sz w:val="24"/>
                <w:szCs w:val="24"/>
              </w:rPr>
              <w:t xml:space="preserve"> </w:t>
            </w:r>
          </w:p>
          <w:p w14:paraId="2B785782" w14:textId="383B2AF5" w:rsidR="00302BCA" w:rsidRPr="0038065C" w:rsidRDefault="003C040B" w:rsidP="0038065C">
            <w:pPr>
              <w:tabs>
                <w:tab w:val="left" w:pos="5"/>
                <w:tab w:val="left" w:pos="1134"/>
              </w:tabs>
              <w:autoSpaceDE w:val="0"/>
              <w:autoSpaceDN w:val="0"/>
              <w:adjustRightInd w:val="0"/>
              <w:spacing w:line="360" w:lineRule="auto"/>
              <w:ind w:left="5" w:hanging="5"/>
              <w:jc w:val="both"/>
              <w:rPr>
                <w:rFonts w:cstheme="minorHAnsi"/>
                <w:sz w:val="24"/>
                <w:szCs w:val="24"/>
              </w:rPr>
            </w:pPr>
            <w:r w:rsidRPr="0038065C">
              <w:rPr>
                <w:rFonts w:cstheme="minorHAnsi"/>
                <w:sz w:val="24"/>
                <w:szCs w:val="24"/>
              </w:rPr>
              <w:t>6</w:t>
            </w:r>
            <w:r w:rsidR="00593CEA" w:rsidRPr="0038065C">
              <w:rPr>
                <w:rFonts w:cstheme="minorHAnsi"/>
                <w:sz w:val="24"/>
                <w:szCs w:val="24"/>
              </w:rPr>
              <w:t>.</w:t>
            </w:r>
            <w:r w:rsidRPr="0038065C">
              <w:rPr>
                <w:rFonts w:cstheme="minorHAnsi"/>
                <w:sz w:val="24"/>
                <w:szCs w:val="24"/>
              </w:rPr>
              <w:t>1</w:t>
            </w:r>
            <w:r w:rsidR="0038065C" w:rsidRPr="0038065C">
              <w:rPr>
                <w:rFonts w:cstheme="minorHAnsi"/>
                <w:sz w:val="24"/>
                <w:szCs w:val="24"/>
              </w:rPr>
              <w:t>3</w:t>
            </w:r>
            <w:r w:rsidR="00593CEA" w:rsidRPr="0038065C">
              <w:rPr>
                <w:rFonts w:cstheme="minorHAnsi"/>
                <w:sz w:val="24"/>
                <w:szCs w:val="24"/>
              </w:rPr>
              <w:t>. Už projekto įgyvendinimą atsakingas pareiškėjas</w:t>
            </w:r>
          </w:p>
        </w:tc>
      </w:tr>
      <w:tr w:rsidR="00154F55" w:rsidRPr="0038065C" w14:paraId="5E85F677" w14:textId="77777777" w:rsidTr="00FF5B66">
        <w:tc>
          <w:tcPr>
            <w:tcW w:w="570" w:type="dxa"/>
          </w:tcPr>
          <w:p w14:paraId="20C28049" w14:textId="7A4CEBEF" w:rsidR="00817124" w:rsidRPr="0038065C" w:rsidRDefault="0048221C" w:rsidP="00AE17C9">
            <w:pPr>
              <w:spacing w:line="360" w:lineRule="auto"/>
              <w:contextualSpacing/>
              <w:jc w:val="center"/>
              <w:rPr>
                <w:rFonts w:eastAsia="Calibri" w:cstheme="minorHAnsi"/>
                <w:sz w:val="24"/>
                <w:szCs w:val="24"/>
              </w:rPr>
            </w:pPr>
            <w:r w:rsidRPr="0038065C">
              <w:rPr>
                <w:rFonts w:eastAsia="Calibri" w:cstheme="minorHAnsi"/>
                <w:sz w:val="24"/>
                <w:szCs w:val="24"/>
              </w:rPr>
              <w:lastRenderedPageBreak/>
              <w:t>7</w:t>
            </w:r>
            <w:r w:rsidR="00817124" w:rsidRPr="0038065C">
              <w:rPr>
                <w:rFonts w:eastAsia="Calibri" w:cstheme="minorHAnsi"/>
                <w:sz w:val="24"/>
                <w:szCs w:val="24"/>
              </w:rPr>
              <w:t>.</w:t>
            </w:r>
          </w:p>
        </w:tc>
        <w:tc>
          <w:tcPr>
            <w:tcW w:w="1536" w:type="dxa"/>
          </w:tcPr>
          <w:p w14:paraId="60C045DC" w14:textId="77777777" w:rsidR="00817124" w:rsidRPr="0038065C" w:rsidRDefault="00817124" w:rsidP="00AE17C9">
            <w:pPr>
              <w:spacing w:line="360" w:lineRule="auto"/>
              <w:contextualSpacing/>
              <w:rPr>
                <w:rFonts w:eastAsia="Calibri" w:cstheme="minorHAnsi"/>
                <w:b/>
                <w:sz w:val="24"/>
                <w:szCs w:val="24"/>
              </w:rPr>
            </w:pPr>
            <w:r w:rsidRPr="0038065C">
              <w:rPr>
                <w:rFonts w:cstheme="minorHAnsi"/>
                <w:sz w:val="24"/>
                <w:szCs w:val="24"/>
              </w:rPr>
              <w:t>Paraiškos rengimo ir pateikimo tvarka ir terminai</w:t>
            </w:r>
          </w:p>
        </w:tc>
        <w:tc>
          <w:tcPr>
            <w:tcW w:w="7216" w:type="dxa"/>
            <w:tcBorders>
              <w:bottom w:val="single" w:sz="4" w:space="0" w:color="auto"/>
            </w:tcBorders>
          </w:tcPr>
          <w:p w14:paraId="4B4504DA" w14:textId="0E014A12" w:rsidR="00817124" w:rsidRPr="0038065C" w:rsidRDefault="00BD57C5" w:rsidP="00AE17C9">
            <w:pPr>
              <w:spacing w:line="360" w:lineRule="auto"/>
              <w:jc w:val="both"/>
              <w:rPr>
                <w:rFonts w:cstheme="minorHAnsi"/>
                <w:sz w:val="24"/>
                <w:szCs w:val="24"/>
              </w:rPr>
            </w:pPr>
            <w:r w:rsidRPr="0038065C">
              <w:rPr>
                <w:rFonts w:cstheme="minorHAnsi"/>
                <w:sz w:val="24"/>
                <w:szCs w:val="24"/>
              </w:rPr>
              <w:t>7</w:t>
            </w:r>
            <w:r w:rsidR="007E247E" w:rsidRPr="0038065C">
              <w:rPr>
                <w:rFonts w:cstheme="minorHAnsi"/>
                <w:sz w:val="24"/>
                <w:szCs w:val="24"/>
              </w:rPr>
              <w:t>.</w:t>
            </w:r>
            <w:r w:rsidR="00817124" w:rsidRPr="0038065C">
              <w:rPr>
                <w:rFonts w:cstheme="minorHAnsi"/>
                <w:sz w:val="24"/>
                <w:szCs w:val="24"/>
              </w:rPr>
              <w:t xml:space="preserve">1. Siekdamas gauti finansavimą, pareiškėjas </w:t>
            </w:r>
            <w:r w:rsidR="003F3985" w:rsidRPr="0038065C">
              <w:rPr>
                <w:rFonts w:cstheme="minorHAnsi"/>
                <w:sz w:val="24"/>
                <w:szCs w:val="24"/>
              </w:rPr>
              <w:t xml:space="preserve">turi </w:t>
            </w:r>
            <w:r w:rsidR="00817124" w:rsidRPr="0038065C">
              <w:rPr>
                <w:rFonts w:cstheme="minorHAnsi"/>
                <w:sz w:val="24"/>
                <w:szCs w:val="24"/>
              </w:rPr>
              <w:t>pateikti šiuos dokumentus:</w:t>
            </w:r>
            <w:r w:rsidR="00D3692A" w:rsidRPr="0038065C">
              <w:rPr>
                <w:rFonts w:cstheme="minorHAnsi"/>
                <w:sz w:val="24"/>
                <w:szCs w:val="24"/>
              </w:rPr>
              <w:t xml:space="preserve"> </w:t>
            </w:r>
          </w:p>
          <w:p w14:paraId="5CBA1A05" w14:textId="273DF40B" w:rsidR="004A0B99" w:rsidRPr="0038065C" w:rsidRDefault="00BD57C5" w:rsidP="00AE17C9">
            <w:pPr>
              <w:spacing w:line="360" w:lineRule="auto"/>
              <w:jc w:val="both"/>
              <w:rPr>
                <w:rFonts w:cstheme="minorHAnsi"/>
                <w:sz w:val="24"/>
                <w:szCs w:val="24"/>
              </w:rPr>
            </w:pPr>
            <w:r w:rsidRPr="0038065C">
              <w:rPr>
                <w:rFonts w:cstheme="minorHAnsi"/>
                <w:sz w:val="24"/>
                <w:szCs w:val="24"/>
              </w:rPr>
              <w:t>7</w:t>
            </w:r>
            <w:r w:rsidR="00817124" w:rsidRPr="0038065C">
              <w:rPr>
                <w:rFonts w:cstheme="minorHAnsi"/>
                <w:sz w:val="24"/>
                <w:szCs w:val="24"/>
              </w:rPr>
              <w:t xml:space="preserve">.1.1. </w:t>
            </w:r>
            <w:r w:rsidR="009156FC" w:rsidRPr="0038065C">
              <w:rPr>
                <w:rFonts w:cstheme="minorHAnsi"/>
                <w:sz w:val="24"/>
                <w:szCs w:val="24"/>
              </w:rPr>
              <w:t xml:space="preserve">užpildytą </w:t>
            </w:r>
            <w:r w:rsidR="00817124" w:rsidRPr="0038065C">
              <w:rPr>
                <w:rFonts w:cstheme="minorHAnsi"/>
                <w:sz w:val="24"/>
                <w:szCs w:val="24"/>
              </w:rPr>
              <w:t xml:space="preserve">programos „Iniciatyvos Kaunui“ projekto finansavimo paraišką, </w:t>
            </w:r>
            <w:r w:rsidR="009156FC" w:rsidRPr="0038065C">
              <w:rPr>
                <w:rFonts w:cstheme="minorHAnsi"/>
                <w:sz w:val="24"/>
                <w:szCs w:val="24"/>
              </w:rPr>
              <w:t xml:space="preserve">kurios forma patvirtinta </w:t>
            </w:r>
            <w:r w:rsidR="00817124" w:rsidRPr="0038065C">
              <w:rPr>
                <w:rFonts w:cstheme="minorHAnsi"/>
                <w:sz w:val="24"/>
                <w:szCs w:val="24"/>
              </w:rPr>
              <w:t xml:space="preserve">Kauno miesto savivaldybės administracijos direktoriaus </w:t>
            </w:r>
            <w:r w:rsidR="009677BB" w:rsidRPr="0038065C">
              <w:rPr>
                <w:rFonts w:cstheme="minorHAnsi"/>
                <w:sz w:val="24"/>
                <w:szCs w:val="24"/>
              </w:rPr>
              <w:t>2019</w:t>
            </w:r>
            <w:r w:rsidR="00C04602">
              <w:rPr>
                <w:rFonts w:cstheme="minorHAnsi"/>
                <w:sz w:val="24"/>
                <w:szCs w:val="24"/>
              </w:rPr>
              <w:t xml:space="preserve"> </w:t>
            </w:r>
            <w:r w:rsidR="00AB46E6" w:rsidRPr="0038065C">
              <w:rPr>
                <w:rFonts w:cstheme="minorHAnsi"/>
                <w:sz w:val="24"/>
                <w:szCs w:val="24"/>
              </w:rPr>
              <w:t>m</w:t>
            </w:r>
            <w:r w:rsidR="001F0058" w:rsidRPr="0038065C">
              <w:rPr>
                <w:rFonts w:cstheme="minorHAnsi"/>
                <w:sz w:val="24"/>
                <w:szCs w:val="24"/>
              </w:rPr>
              <w:t xml:space="preserve">. </w:t>
            </w:r>
            <w:r w:rsidR="00651843" w:rsidRPr="0038065C">
              <w:rPr>
                <w:rFonts w:cstheme="minorHAnsi"/>
                <w:sz w:val="24"/>
                <w:szCs w:val="24"/>
              </w:rPr>
              <w:t>lapkričio 19</w:t>
            </w:r>
            <w:r w:rsidR="00C04602">
              <w:rPr>
                <w:rFonts w:cstheme="minorHAnsi"/>
                <w:sz w:val="24"/>
                <w:szCs w:val="24"/>
              </w:rPr>
              <w:t xml:space="preserve"> </w:t>
            </w:r>
            <w:r w:rsidR="001F0058" w:rsidRPr="0038065C">
              <w:rPr>
                <w:rFonts w:cstheme="minorHAnsi"/>
                <w:sz w:val="24"/>
                <w:szCs w:val="24"/>
              </w:rPr>
              <w:t>d.</w:t>
            </w:r>
            <w:r w:rsidR="00EF5012" w:rsidRPr="0038065C">
              <w:rPr>
                <w:rFonts w:cstheme="minorHAnsi"/>
                <w:sz w:val="24"/>
                <w:szCs w:val="24"/>
              </w:rPr>
              <w:t xml:space="preserve"> </w:t>
            </w:r>
            <w:r w:rsidR="001F0058" w:rsidRPr="0038065C">
              <w:rPr>
                <w:rFonts w:cstheme="minorHAnsi"/>
                <w:sz w:val="24"/>
                <w:szCs w:val="24"/>
              </w:rPr>
              <w:t>įsakymu Nr.</w:t>
            </w:r>
            <w:r w:rsidR="00C04602">
              <w:rPr>
                <w:rFonts w:cstheme="minorHAnsi"/>
                <w:sz w:val="24"/>
                <w:szCs w:val="24"/>
              </w:rPr>
              <w:t xml:space="preserve"> </w:t>
            </w:r>
            <w:r w:rsidR="001F0058" w:rsidRPr="0038065C">
              <w:rPr>
                <w:rFonts w:cstheme="minorHAnsi"/>
                <w:sz w:val="24"/>
                <w:szCs w:val="24"/>
              </w:rPr>
              <w:t>A</w:t>
            </w:r>
            <w:r w:rsidR="00C04602">
              <w:rPr>
                <w:rFonts w:cstheme="minorHAnsi"/>
                <w:sz w:val="24"/>
                <w:szCs w:val="24"/>
              </w:rPr>
              <w:noBreakHyphen/>
            </w:r>
            <w:r w:rsidR="00EF5012" w:rsidRPr="0038065C">
              <w:rPr>
                <w:rFonts w:cstheme="minorHAnsi"/>
                <w:sz w:val="24"/>
                <w:szCs w:val="24"/>
              </w:rPr>
              <w:t>3742</w:t>
            </w:r>
            <w:r w:rsidR="00817124" w:rsidRPr="0038065C">
              <w:rPr>
                <w:rFonts w:cstheme="minorHAnsi"/>
                <w:sz w:val="24"/>
                <w:szCs w:val="24"/>
              </w:rPr>
              <w:t xml:space="preserve"> </w:t>
            </w:r>
            <w:r w:rsidR="00817124" w:rsidRPr="0038065C">
              <w:rPr>
                <w:rFonts w:cstheme="minorHAnsi"/>
                <w:sz w:val="24"/>
                <w:szCs w:val="24"/>
              </w:rPr>
              <w:lastRenderedPageBreak/>
              <w:t>„</w:t>
            </w:r>
            <w:r w:rsidR="00817124" w:rsidRPr="0038065C">
              <w:rPr>
                <w:rFonts w:eastAsia="Times New Roman" w:cstheme="minorHAnsi"/>
                <w:sz w:val="24"/>
                <w:szCs w:val="24"/>
                <w:lang w:bidi="he-IL"/>
              </w:rPr>
              <w:t xml:space="preserve">Dėl Kauno miesto savivaldybės projektų atrankos ir finansavimo </w:t>
            </w:r>
            <w:r w:rsidR="00817124" w:rsidRPr="0038065C">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sidR="009156FC" w:rsidRPr="0038065C">
              <w:rPr>
                <w:rFonts w:eastAsia="Times New Roman" w:cstheme="minorHAnsi"/>
                <w:noProof/>
                <w:sz w:val="24"/>
                <w:szCs w:val="24"/>
                <w:lang w:bidi="he-IL"/>
              </w:rPr>
              <w:t>.</w:t>
            </w:r>
            <w:r w:rsidR="00817124" w:rsidRPr="0038065C">
              <w:rPr>
                <w:rFonts w:cstheme="minorHAnsi"/>
                <w:sz w:val="24"/>
                <w:szCs w:val="24"/>
              </w:rPr>
              <w:t xml:space="preserve"> Pareiškėjas turi užpildyti kiekvieną paraiškos</w:t>
            </w:r>
            <w:r w:rsidR="009752BA" w:rsidRPr="0038065C">
              <w:rPr>
                <w:rFonts w:cstheme="minorHAnsi"/>
                <w:sz w:val="24"/>
                <w:szCs w:val="24"/>
              </w:rPr>
              <w:t xml:space="preserve"> dalį. </w:t>
            </w:r>
            <w:r w:rsidR="00D23F99" w:rsidRPr="0038065C">
              <w:rPr>
                <w:rFonts w:eastAsia="Calibri" w:cstheme="minorHAnsi"/>
                <w:sz w:val="24"/>
                <w:szCs w:val="24"/>
              </w:rPr>
              <w:t>Pareiškėjo deklaracija</w:t>
            </w:r>
            <w:r w:rsidR="00683C10" w:rsidRPr="0038065C">
              <w:rPr>
                <w:rFonts w:eastAsia="Calibri" w:cstheme="minorHAnsi"/>
                <w:sz w:val="24"/>
                <w:szCs w:val="24"/>
              </w:rPr>
              <w:t xml:space="preserve"> (paraiškos </w:t>
            </w:r>
            <w:r w:rsidR="00EA3219" w:rsidRPr="0038065C">
              <w:rPr>
                <w:rFonts w:eastAsia="Calibri" w:cstheme="minorHAnsi"/>
                <w:sz w:val="24"/>
                <w:szCs w:val="24"/>
              </w:rPr>
              <w:t>1</w:t>
            </w:r>
            <w:r w:rsidR="008F6D7F" w:rsidRPr="0038065C">
              <w:rPr>
                <w:rFonts w:eastAsia="Calibri" w:cstheme="minorHAnsi"/>
                <w:sz w:val="24"/>
                <w:szCs w:val="24"/>
              </w:rPr>
              <w:t> </w:t>
            </w:r>
            <w:r w:rsidR="00683C10" w:rsidRPr="0038065C">
              <w:rPr>
                <w:rFonts w:eastAsia="Calibri" w:cstheme="minorHAnsi"/>
                <w:sz w:val="24"/>
                <w:szCs w:val="24"/>
              </w:rPr>
              <w:t>priedas)</w:t>
            </w:r>
            <w:r w:rsidR="00817124" w:rsidRPr="0038065C">
              <w:rPr>
                <w:rFonts w:eastAsia="Calibri" w:cstheme="minorHAnsi"/>
                <w:sz w:val="24"/>
                <w:szCs w:val="24"/>
              </w:rPr>
              <w:t xml:space="preserve"> turi būti pasirašyta pareiškėjo vadovo ar asmens</w:t>
            </w:r>
            <w:r w:rsidR="00DE187F" w:rsidRPr="0038065C">
              <w:rPr>
                <w:rFonts w:eastAsia="Calibri" w:cstheme="minorHAnsi"/>
                <w:sz w:val="24"/>
                <w:szCs w:val="24"/>
              </w:rPr>
              <w:t>, turinčio teisę veikti pareiškėjo vardu</w:t>
            </w:r>
            <w:r w:rsidR="00817124" w:rsidRPr="0038065C">
              <w:rPr>
                <w:rFonts w:eastAsia="Calibri" w:cstheme="minorHAnsi"/>
                <w:sz w:val="24"/>
                <w:szCs w:val="24"/>
              </w:rPr>
              <w:t>.</w:t>
            </w:r>
            <w:r w:rsidR="008F6D7F" w:rsidRPr="0038065C">
              <w:rPr>
                <w:rFonts w:eastAsia="Calibri" w:cstheme="minorHAnsi"/>
                <w:sz w:val="24"/>
                <w:szCs w:val="24"/>
              </w:rPr>
              <w:t xml:space="preserve"> </w:t>
            </w:r>
          </w:p>
          <w:p w14:paraId="31D809AB" w14:textId="4828F0D7" w:rsidR="00817124" w:rsidRPr="0038065C" w:rsidRDefault="00817124" w:rsidP="00AE17C9">
            <w:pPr>
              <w:spacing w:line="360" w:lineRule="auto"/>
              <w:jc w:val="both"/>
              <w:rPr>
                <w:rFonts w:eastAsia="Calibri" w:cstheme="minorHAnsi"/>
                <w:sz w:val="24"/>
                <w:szCs w:val="24"/>
              </w:rPr>
            </w:pPr>
            <w:r w:rsidRPr="0038065C">
              <w:rPr>
                <w:rFonts w:eastAsia="Calibri" w:cstheme="minorHAnsi"/>
                <w:sz w:val="24"/>
                <w:szCs w:val="24"/>
              </w:rPr>
              <w:t>Jei projektą numatoma įgyvendinti su partneriu (-</w:t>
            </w:r>
            <w:proofErr w:type="spellStart"/>
            <w:r w:rsidRPr="0038065C">
              <w:rPr>
                <w:rFonts w:eastAsia="Calibri" w:cstheme="minorHAnsi"/>
                <w:sz w:val="24"/>
                <w:szCs w:val="24"/>
              </w:rPr>
              <w:t>iais</w:t>
            </w:r>
            <w:proofErr w:type="spellEnd"/>
            <w:r w:rsidRPr="0038065C">
              <w:rPr>
                <w:rFonts w:eastAsia="Calibri" w:cstheme="minorHAnsi"/>
                <w:sz w:val="24"/>
                <w:szCs w:val="24"/>
              </w:rPr>
              <w:t xml:space="preserve">), turi būti užpildyta ir pasirašyta partnerystės deklaracija (paraiškos </w:t>
            </w:r>
            <w:r w:rsidR="00EA3219" w:rsidRPr="0038065C">
              <w:rPr>
                <w:rFonts w:eastAsia="Calibri" w:cstheme="minorHAnsi"/>
                <w:sz w:val="24"/>
                <w:szCs w:val="24"/>
              </w:rPr>
              <w:t>2</w:t>
            </w:r>
            <w:r w:rsidR="00C04602">
              <w:rPr>
                <w:rFonts w:eastAsia="Calibri" w:cstheme="minorHAnsi"/>
                <w:sz w:val="24"/>
                <w:szCs w:val="24"/>
              </w:rPr>
              <w:t xml:space="preserve"> </w:t>
            </w:r>
            <w:r w:rsidRPr="0038065C">
              <w:rPr>
                <w:rFonts w:eastAsia="Calibri" w:cstheme="minorHAnsi"/>
                <w:sz w:val="24"/>
                <w:szCs w:val="24"/>
              </w:rPr>
              <w:t xml:space="preserve">priedas). Pareiškėjas atsako už paraiškoje nurodytų duomenų teisingumą; </w:t>
            </w:r>
          </w:p>
          <w:p w14:paraId="47F7C33B" w14:textId="052F5907" w:rsidR="00817124" w:rsidRPr="0038065C" w:rsidRDefault="00BD57C5" w:rsidP="00AE17C9">
            <w:pPr>
              <w:spacing w:line="360" w:lineRule="auto"/>
              <w:jc w:val="both"/>
              <w:rPr>
                <w:rFonts w:eastAsia="Calibri" w:cstheme="minorHAnsi"/>
                <w:sz w:val="24"/>
                <w:szCs w:val="24"/>
              </w:rPr>
            </w:pPr>
            <w:r w:rsidRPr="0038065C">
              <w:rPr>
                <w:rFonts w:eastAsia="Calibri" w:cstheme="minorHAnsi"/>
                <w:sz w:val="24"/>
                <w:szCs w:val="24"/>
              </w:rPr>
              <w:t>7</w:t>
            </w:r>
            <w:r w:rsidR="00817124" w:rsidRPr="0038065C">
              <w:rPr>
                <w:rFonts w:eastAsia="Calibri" w:cstheme="minorHAnsi"/>
                <w:sz w:val="24"/>
                <w:szCs w:val="24"/>
              </w:rPr>
              <w:t>.1.2. kitus dokumentus:</w:t>
            </w:r>
            <w:r w:rsidR="008F6D7F" w:rsidRPr="0038065C">
              <w:rPr>
                <w:rFonts w:eastAsia="Calibri" w:cstheme="minorHAnsi"/>
                <w:sz w:val="24"/>
                <w:szCs w:val="24"/>
              </w:rPr>
              <w:t xml:space="preserve"> </w:t>
            </w:r>
          </w:p>
          <w:p w14:paraId="07098DAC" w14:textId="15E2454C" w:rsidR="00817124" w:rsidRPr="0038065C" w:rsidRDefault="00BD57C5" w:rsidP="00AE17C9">
            <w:pPr>
              <w:spacing w:line="360" w:lineRule="auto"/>
              <w:jc w:val="both"/>
              <w:rPr>
                <w:rFonts w:cstheme="minorHAnsi"/>
                <w:sz w:val="24"/>
                <w:szCs w:val="24"/>
              </w:rPr>
            </w:pPr>
            <w:r w:rsidRPr="0038065C">
              <w:rPr>
                <w:rFonts w:eastAsia="Calibri" w:cstheme="minorHAnsi"/>
                <w:sz w:val="24"/>
                <w:szCs w:val="24"/>
              </w:rPr>
              <w:t>7</w:t>
            </w:r>
            <w:r w:rsidR="00817124" w:rsidRPr="0038065C">
              <w:rPr>
                <w:rFonts w:eastAsia="Calibri" w:cstheme="minorHAnsi"/>
                <w:sz w:val="24"/>
                <w:szCs w:val="24"/>
              </w:rPr>
              <w:t>.</w:t>
            </w:r>
            <w:r w:rsidR="00817124" w:rsidRPr="0038065C">
              <w:rPr>
                <w:rFonts w:cstheme="minorHAnsi"/>
                <w:sz w:val="24"/>
                <w:szCs w:val="24"/>
              </w:rPr>
              <w:t xml:space="preserve">1.2.1. </w:t>
            </w:r>
            <w:r w:rsidR="00BD11EF" w:rsidRPr="0038065C">
              <w:rPr>
                <w:rFonts w:cstheme="minorHAnsi"/>
                <w:sz w:val="24"/>
                <w:szCs w:val="24"/>
              </w:rPr>
              <w:t>g</w:t>
            </w:r>
            <w:r w:rsidR="00817124" w:rsidRPr="0038065C">
              <w:rPr>
                <w:rFonts w:cstheme="minorHAnsi"/>
                <w:sz w:val="24"/>
                <w:szCs w:val="24"/>
              </w:rPr>
              <w:t>aliojančių įstatų</w:t>
            </w:r>
            <w:r w:rsidR="00BD11EF" w:rsidRPr="0038065C">
              <w:rPr>
                <w:rFonts w:cstheme="minorHAnsi"/>
                <w:sz w:val="24"/>
                <w:szCs w:val="24"/>
              </w:rPr>
              <w:t xml:space="preserve">, registruotų </w:t>
            </w:r>
            <w:r w:rsidR="00BD11EF" w:rsidRPr="0038065C">
              <w:rPr>
                <w:rFonts w:eastAsia="Calibri" w:cstheme="minorHAnsi"/>
                <w:sz w:val="24"/>
                <w:szCs w:val="24"/>
              </w:rPr>
              <w:t xml:space="preserve">Lietuvos Respublikos </w:t>
            </w:r>
            <w:r w:rsidR="00BD11EF" w:rsidRPr="0038065C">
              <w:rPr>
                <w:rFonts w:cstheme="minorHAnsi"/>
                <w:sz w:val="24"/>
                <w:szCs w:val="24"/>
              </w:rPr>
              <w:t>j</w:t>
            </w:r>
            <w:r w:rsidR="00460F7D" w:rsidRPr="0038065C">
              <w:rPr>
                <w:rFonts w:cstheme="minorHAnsi"/>
                <w:sz w:val="24"/>
                <w:szCs w:val="24"/>
              </w:rPr>
              <w:t xml:space="preserve">uridinių asmenų registre, kopiją ir </w:t>
            </w:r>
            <w:r w:rsidR="00460F7D" w:rsidRPr="0038065C">
              <w:rPr>
                <w:rFonts w:eastAsia="Calibri" w:cstheme="minorHAnsi"/>
                <w:sz w:val="24"/>
                <w:szCs w:val="24"/>
              </w:rPr>
              <w:t xml:space="preserve">Lietuvos Respublikos </w:t>
            </w:r>
            <w:r w:rsidR="00460F7D" w:rsidRPr="0038065C">
              <w:rPr>
                <w:rFonts w:cstheme="minorHAnsi"/>
                <w:sz w:val="24"/>
                <w:szCs w:val="24"/>
              </w:rPr>
              <w:t>juridinių asmenų re</w:t>
            </w:r>
            <w:r w:rsidR="00BD11EF" w:rsidRPr="0038065C">
              <w:rPr>
                <w:rFonts w:cstheme="minorHAnsi"/>
                <w:sz w:val="24"/>
                <w:szCs w:val="24"/>
              </w:rPr>
              <w:t xml:space="preserve">gistro pagrindinių duomenų </w:t>
            </w:r>
            <w:r w:rsidR="00573CA8" w:rsidRPr="0038065C">
              <w:rPr>
                <w:rFonts w:cstheme="minorHAnsi"/>
                <w:sz w:val="24"/>
                <w:szCs w:val="24"/>
              </w:rPr>
              <w:t>išrašo kopiją</w:t>
            </w:r>
            <w:r w:rsidR="00817124" w:rsidRPr="0038065C">
              <w:rPr>
                <w:rFonts w:cstheme="minorHAnsi"/>
                <w:sz w:val="24"/>
                <w:szCs w:val="24"/>
              </w:rPr>
              <w:t xml:space="preserve"> </w:t>
            </w:r>
            <w:r w:rsidR="00460F7D" w:rsidRPr="0038065C">
              <w:rPr>
                <w:rFonts w:cstheme="minorHAnsi"/>
                <w:sz w:val="24"/>
                <w:szCs w:val="24"/>
              </w:rPr>
              <w:t>arba</w:t>
            </w:r>
            <w:r w:rsidR="00206532" w:rsidRPr="0038065C">
              <w:rPr>
                <w:rFonts w:cstheme="minorHAnsi"/>
                <w:sz w:val="24"/>
                <w:szCs w:val="24"/>
              </w:rPr>
              <w:t xml:space="preserve"> </w:t>
            </w:r>
            <w:r w:rsidR="00817124" w:rsidRPr="0038065C">
              <w:rPr>
                <w:rFonts w:eastAsia="Calibri" w:cstheme="minorHAnsi"/>
                <w:sz w:val="24"/>
                <w:szCs w:val="24"/>
              </w:rPr>
              <w:t xml:space="preserve">Lietuvos Respublikos </w:t>
            </w:r>
            <w:r w:rsidR="00817124" w:rsidRPr="0038065C">
              <w:rPr>
                <w:rFonts w:cstheme="minorHAnsi"/>
                <w:sz w:val="24"/>
                <w:szCs w:val="24"/>
              </w:rPr>
              <w:t>juridinių asmenų re</w:t>
            </w:r>
            <w:r w:rsidR="00460F7D" w:rsidRPr="0038065C">
              <w:rPr>
                <w:rFonts w:cstheme="minorHAnsi"/>
                <w:sz w:val="24"/>
                <w:szCs w:val="24"/>
              </w:rPr>
              <w:t xml:space="preserve">gistro </w:t>
            </w:r>
            <w:r w:rsidR="00573CA8" w:rsidRPr="0038065C">
              <w:rPr>
                <w:rFonts w:cstheme="minorHAnsi"/>
                <w:sz w:val="24"/>
                <w:szCs w:val="24"/>
              </w:rPr>
              <w:t>išplėstinio išrašo kopiją</w:t>
            </w:r>
            <w:r w:rsidR="00817124" w:rsidRPr="0038065C">
              <w:rPr>
                <w:rFonts w:cstheme="minorHAnsi"/>
                <w:sz w:val="24"/>
                <w:szCs w:val="24"/>
              </w:rPr>
              <w:t>. Pareiškėjas atsako už šiuose dokumentuose pateiktos informacijos teisingumą;</w:t>
            </w:r>
            <w:r w:rsidR="008F6D7F" w:rsidRPr="0038065C">
              <w:rPr>
                <w:rFonts w:cstheme="minorHAnsi"/>
                <w:sz w:val="24"/>
                <w:szCs w:val="24"/>
              </w:rPr>
              <w:t xml:space="preserve"> </w:t>
            </w:r>
          </w:p>
          <w:p w14:paraId="3C37C8AB" w14:textId="4ADC49AF" w:rsidR="00DE3387" w:rsidRPr="0038065C" w:rsidRDefault="00BD57C5" w:rsidP="00AE17C9">
            <w:pPr>
              <w:spacing w:line="360" w:lineRule="auto"/>
              <w:jc w:val="both"/>
              <w:rPr>
                <w:rFonts w:cstheme="minorHAnsi"/>
                <w:sz w:val="24"/>
                <w:szCs w:val="24"/>
              </w:rPr>
            </w:pPr>
            <w:r w:rsidRPr="0038065C">
              <w:rPr>
                <w:rFonts w:cstheme="minorHAnsi"/>
                <w:sz w:val="24"/>
                <w:szCs w:val="24"/>
              </w:rPr>
              <w:t>7</w:t>
            </w:r>
            <w:r w:rsidR="00DE3387" w:rsidRPr="0038065C">
              <w:rPr>
                <w:rFonts w:cstheme="minorHAnsi"/>
                <w:sz w:val="24"/>
                <w:szCs w:val="24"/>
              </w:rPr>
              <w:t xml:space="preserve">.1.2.2. </w:t>
            </w:r>
            <w:r w:rsidR="0066701D" w:rsidRPr="0038065C">
              <w:rPr>
                <w:rFonts w:cstheme="minorHAnsi"/>
                <w:sz w:val="24"/>
                <w:szCs w:val="24"/>
              </w:rPr>
              <w:t>dokumentą, patvirtinantį asmens teisę veikti pareiškėjo vardu, jei pareiškėjui atstovauja ne jo vadovas</w:t>
            </w:r>
            <w:r w:rsidR="0030298B" w:rsidRPr="0038065C">
              <w:rPr>
                <w:rFonts w:cstheme="minorHAnsi"/>
                <w:sz w:val="24"/>
                <w:szCs w:val="24"/>
              </w:rPr>
              <w:t>;</w:t>
            </w:r>
            <w:r w:rsidR="008F6D7F" w:rsidRPr="0038065C">
              <w:rPr>
                <w:rFonts w:cstheme="minorHAnsi"/>
                <w:sz w:val="24"/>
                <w:szCs w:val="24"/>
              </w:rPr>
              <w:t xml:space="preserve"> </w:t>
            </w:r>
          </w:p>
          <w:p w14:paraId="148CADCB" w14:textId="1D35DEB4" w:rsidR="00817124" w:rsidRPr="0038065C" w:rsidRDefault="00BD57C5" w:rsidP="00AE17C9">
            <w:pPr>
              <w:tabs>
                <w:tab w:val="num" w:pos="0"/>
              </w:tabs>
              <w:spacing w:line="360" w:lineRule="auto"/>
              <w:jc w:val="both"/>
              <w:rPr>
                <w:rFonts w:eastAsia="Calibri" w:cstheme="minorHAnsi"/>
                <w:sz w:val="24"/>
                <w:szCs w:val="24"/>
              </w:rPr>
            </w:pPr>
            <w:r w:rsidRPr="0038065C">
              <w:rPr>
                <w:rFonts w:cstheme="minorHAnsi"/>
                <w:sz w:val="24"/>
                <w:szCs w:val="24"/>
              </w:rPr>
              <w:t>7</w:t>
            </w:r>
            <w:r w:rsidR="00DE3387" w:rsidRPr="0038065C">
              <w:rPr>
                <w:rFonts w:cstheme="minorHAnsi"/>
                <w:sz w:val="24"/>
                <w:szCs w:val="24"/>
              </w:rPr>
              <w:t>.1.2.3</w:t>
            </w:r>
            <w:r w:rsidR="00817124" w:rsidRPr="0038065C">
              <w:rPr>
                <w:rFonts w:cstheme="minorHAnsi"/>
                <w:sz w:val="24"/>
                <w:szCs w:val="24"/>
              </w:rPr>
              <w:t xml:space="preserve">. </w:t>
            </w:r>
            <w:r w:rsidR="00817124" w:rsidRPr="0038065C">
              <w:rPr>
                <w:rFonts w:eastAsia="Calibri" w:cstheme="minorHAnsi"/>
                <w:sz w:val="24"/>
                <w:szCs w:val="24"/>
              </w:rPr>
              <w:t>pareiškėjo ir kitų finansavimo šaltinių įnašą pagrindžiančius dokumentus;</w:t>
            </w:r>
            <w:r w:rsidR="008F6D7F" w:rsidRPr="0038065C">
              <w:rPr>
                <w:rFonts w:eastAsia="Calibri" w:cstheme="minorHAnsi"/>
                <w:sz w:val="24"/>
                <w:szCs w:val="24"/>
              </w:rPr>
              <w:t xml:space="preserve"> </w:t>
            </w:r>
          </w:p>
          <w:p w14:paraId="0B25C928" w14:textId="0529C457" w:rsidR="00A42572" w:rsidRPr="0038065C" w:rsidRDefault="00A42572" w:rsidP="00AE17C9">
            <w:pPr>
              <w:tabs>
                <w:tab w:val="num" w:pos="0"/>
              </w:tabs>
              <w:spacing w:line="360" w:lineRule="auto"/>
              <w:jc w:val="both"/>
              <w:rPr>
                <w:rFonts w:eastAsia="Calibri" w:cstheme="minorHAnsi"/>
                <w:sz w:val="24"/>
                <w:szCs w:val="24"/>
              </w:rPr>
            </w:pPr>
            <w:r w:rsidRPr="0038065C">
              <w:rPr>
                <w:rFonts w:eastAsia="Calibri" w:cstheme="minorHAnsi"/>
                <w:sz w:val="24"/>
                <w:szCs w:val="24"/>
              </w:rPr>
              <w:t>7.1.2.4. veiklą, nurodytą 2.1</w:t>
            </w:r>
            <w:r w:rsidR="00C04602">
              <w:rPr>
                <w:rFonts w:eastAsia="Calibri" w:cstheme="minorHAnsi"/>
                <w:sz w:val="24"/>
                <w:szCs w:val="24"/>
              </w:rPr>
              <w:t xml:space="preserve"> </w:t>
            </w:r>
            <w:r w:rsidRPr="0038065C">
              <w:rPr>
                <w:rFonts w:eastAsia="Calibri" w:cstheme="minorHAnsi"/>
                <w:sz w:val="24"/>
                <w:szCs w:val="24"/>
              </w:rPr>
              <w:t>papunktyje, vykdančio (-</w:t>
            </w:r>
            <w:proofErr w:type="spellStart"/>
            <w:r w:rsidRPr="0038065C">
              <w:rPr>
                <w:rFonts w:eastAsia="Calibri" w:cstheme="minorHAnsi"/>
                <w:sz w:val="24"/>
                <w:szCs w:val="24"/>
              </w:rPr>
              <w:t>ių</w:t>
            </w:r>
            <w:proofErr w:type="spellEnd"/>
            <w:r w:rsidRPr="0038065C">
              <w:rPr>
                <w:rFonts w:eastAsia="Calibri" w:cstheme="minorHAnsi"/>
                <w:sz w:val="24"/>
                <w:szCs w:val="24"/>
              </w:rPr>
              <w:t>) asmens</w:t>
            </w:r>
            <w:r w:rsidR="008F6D7F" w:rsidRPr="0038065C">
              <w:rPr>
                <w:rFonts w:eastAsia="Calibri" w:cstheme="minorHAnsi"/>
                <w:sz w:val="24"/>
                <w:szCs w:val="24"/>
              </w:rPr>
              <w:t> </w:t>
            </w:r>
            <w:r w:rsidRPr="0038065C">
              <w:rPr>
                <w:rFonts w:eastAsia="Calibri" w:cstheme="minorHAnsi"/>
                <w:sz w:val="24"/>
                <w:szCs w:val="24"/>
              </w:rPr>
              <w:t>(-ų) kvalifikaciją patvirtinančius dokumentus (sporto pedagogo, kineziterapeuto, trenerio, taikomosios fizinės veiklos specialisto kvalifikaciją arba kitą su sportu susijusią specialybę turintys asmenys, tiesiogiai ir nuolat prisidedantys prie projekto įgyvendinimo, konkrečiai atsakingi už viso projekto ar dalies jo veiklų įgyvendinimą);</w:t>
            </w:r>
            <w:r w:rsidR="008F6D7F" w:rsidRPr="0038065C">
              <w:rPr>
                <w:rFonts w:eastAsia="Calibri" w:cstheme="minorHAnsi"/>
                <w:sz w:val="24"/>
                <w:szCs w:val="24"/>
              </w:rPr>
              <w:t xml:space="preserve"> </w:t>
            </w:r>
          </w:p>
          <w:p w14:paraId="73F401F6" w14:textId="31FD2CBD" w:rsidR="00817124" w:rsidRPr="0038065C" w:rsidRDefault="00BD57C5" w:rsidP="00AE17C9">
            <w:pPr>
              <w:tabs>
                <w:tab w:val="num" w:pos="0"/>
              </w:tabs>
              <w:spacing w:line="360" w:lineRule="auto"/>
              <w:jc w:val="both"/>
              <w:rPr>
                <w:rFonts w:cstheme="minorHAnsi"/>
                <w:sz w:val="24"/>
                <w:szCs w:val="24"/>
              </w:rPr>
            </w:pPr>
            <w:r w:rsidRPr="0038065C">
              <w:rPr>
                <w:rFonts w:cstheme="minorHAnsi"/>
                <w:sz w:val="24"/>
                <w:szCs w:val="24"/>
              </w:rPr>
              <w:t>7</w:t>
            </w:r>
            <w:r w:rsidR="00A42572" w:rsidRPr="0038065C">
              <w:rPr>
                <w:rFonts w:cstheme="minorHAnsi"/>
                <w:sz w:val="24"/>
                <w:szCs w:val="24"/>
              </w:rPr>
              <w:t>.1.2.5</w:t>
            </w:r>
            <w:r w:rsidR="00817124" w:rsidRPr="0038065C">
              <w:rPr>
                <w:rFonts w:cstheme="minorHAnsi"/>
                <w:sz w:val="24"/>
                <w:szCs w:val="24"/>
              </w:rPr>
              <w:t xml:space="preserve">. kitą informaciją, pagrindžiančią finansavimo reikalingumą ar </w:t>
            </w:r>
            <w:r w:rsidR="00A42572" w:rsidRPr="0038065C">
              <w:rPr>
                <w:rFonts w:cstheme="minorHAnsi"/>
                <w:sz w:val="24"/>
                <w:szCs w:val="24"/>
              </w:rPr>
              <w:t>papildančią projekto aprašymą.</w:t>
            </w:r>
            <w:r w:rsidR="008F6D7F" w:rsidRPr="0038065C">
              <w:rPr>
                <w:rFonts w:cstheme="minorHAnsi"/>
                <w:sz w:val="24"/>
                <w:szCs w:val="24"/>
              </w:rPr>
              <w:t xml:space="preserve"> </w:t>
            </w:r>
          </w:p>
          <w:p w14:paraId="0E974326" w14:textId="1312A82B" w:rsidR="00C02FEB" w:rsidRPr="0038065C" w:rsidRDefault="00BD57C5" w:rsidP="00C02FEB">
            <w:pPr>
              <w:spacing w:line="360" w:lineRule="auto"/>
              <w:jc w:val="both"/>
              <w:rPr>
                <w:rStyle w:val="Hipersaitas"/>
                <w:rFonts w:cstheme="minorHAnsi"/>
                <w:color w:val="auto"/>
                <w:sz w:val="24"/>
                <w:szCs w:val="24"/>
              </w:rPr>
            </w:pPr>
            <w:r w:rsidRPr="0038065C">
              <w:rPr>
                <w:rFonts w:cstheme="minorHAnsi"/>
                <w:sz w:val="24"/>
                <w:szCs w:val="24"/>
              </w:rPr>
              <w:t>7</w:t>
            </w:r>
            <w:r w:rsidR="00C02FEB" w:rsidRPr="0038065C">
              <w:rPr>
                <w:rFonts w:cstheme="minorHAnsi"/>
                <w:sz w:val="24"/>
                <w:szCs w:val="24"/>
              </w:rPr>
              <w:t xml:space="preserve">.2. Paraiška </w:t>
            </w:r>
            <w:r w:rsidR="00683C10" w:rsidRPr="0038065C">
              <w:rPr>
                <w:rStyle w:val="Hipersaitas"/>
                <w:rFonts w:cstheme="minorHAnsi"/>
                <w:color w:val="auto"/>
                <w:sz w:val="24"/>
                <w:szCs w:val="24"/>
                <w:u w:val="none"/>
              </w:rPr>
              <w:t xml:space="preserve">kartu su </w:t>
            </w:r>
            <w:r w:rsidR="00A36BEA" w:rsidRPr="0038065C">
              <w:rPr>
                <w:rStyle w:val="Hipersaitas"/>
                <w:rFonts w:cstheme="minorHAnsi"/>
                <w:color w:val="auto"/>
                <w:sz w:val="24"/>
                <w:szCs w:val="24"/>
                <w:u w:val="none"/>
              </w:rPr>
              <w:t xml:space="preserve">kitais </w:t>
            </w:r>
            <w:r w:rsidRPr="0038065C">
              <w:rPr>
                <w:rStyle w:val="Hipersaitas"/>
                <w:rFonts w:cstheme="minorHAnsi"/>
                <w:color w:val="auto"/>
                <w:sz w:val="24"/>
                <w:szCs w:val="24"/>
                <w:u w:val="none"/>
              </w:rPr>
              <w:t>7</w:t>
            </w:r>
            <w:r w:rsidR="00683C10" w:rsidRPr="0038065C">
              <w:rPr>
                <w:rStyle w:val="Hipersaitas"/>
                <w:rFonts w:cstheme="minorHAnsi"/>
                <w:color w:val="auto"/>
                <w:sz w:val="24"/>
                <w:szCs w:val="24"/>
                <w:u w:val="none"/>
              </w:rPr>
              <w:t>.1 papunktyje</w:t>
            </w:r>
            <w:r w:rsidR="00C02FEB" w:rsidRPr="0038065C">
              <w:rPr>
                <w:rStyle w:val="Hipersaitas"/>
                <w:rFonts w:cstheme="minorHAnsi"/>
                <w:color w:val="auto"/>
                <w:sz w:val="24"/>
                <w:szCs w:val="24"/>
                <w:u w:val="none"/>
              </w:rPr>
              <w:t xml:space="preserve"> nurodytais dokumentais iki kvietimo teikti paraiškas skelbime </w:t>
            </w:r>
            <w:r w:rsidR="000F0C96" w:rsidRPr="0038065C">
              <w:rPr>
                <w:rStyle w:val="Hipersaitas"/>
                <w:rFonts w:cstheme="minorHAnsi"/>
                <w:color w:val="auto"/>
                <w:sz w:val="24"/>
                <w:szCs w:val="24"/>
                <w:u w:val="none"/>
              </w:rPr>
              <w:t xml:space="preserve">nurodyto </w:t>
            </w:r>
            <w:r w:rsidR="00C02FEB" w:rsidRPr="0038065C">
              <w:rPr>
                <w:rStyle w:val="Hipersaitas"/>
                <w:rFonts w:cstheme="minorHAnsi"/>
                <w:color w:val="auto"/>
                <w:sz w:val="24"/>
                <w:szCs w:val="24"/>
                <w:u w:val="none"/>
              </w:rPr>
              <w:t>termino pabaigos</w:t>
            </w:r>
            <w:r w:rsidR="009B40AF" w:rsidRPr="0038065C">
              <w:rPr>
                <w:rFonts w:cstheme="minorHAnsi"/>
                <w:sz w:val="24"/>
                <w:szCs w:val="24"/>
              </w:rPr>
              <w:t xml:space="preserve"> </w:t>
            </w:r>
            <w:r w:rsidR="00683C10" w:rsidRPr="0038065C">
              <w:rPr>
                <w:rFonts w:cstheme="minorHAnsi"/>
                <w:sz w:val="24"/>
                <w:szCs w:val="24"/>
              </w:rPr>
              <w:t>(</w:t>
            </w:r>
            <w:r w:rsidRPr="0038065C">
              <w:rPr>
                <w:rFonts w:cstheme="minorHAnsi"/>
                <w:sz w:val="24"/>
                <w:szCs w:val="24"/>
              </w:rPr>
              <w:t>7</w:t>
            </w:r>
            <w:r w:rsidR="00683C10" w:rsidRPr="0038065C">
              <w:rPr>
                <w:rFonts w:cstheme="minorHAnsi"/>
                <w:sz w:val="24"/>
                <w:szCs w:val="24"/>
              </w:rPr>
              <w:t>.5</w:t>
            </w:r>
            <w:r w:rsidR="008F6D7F" w:rsidRPr="0038065C">
              <w:rPr>
                <w:rFonts w:cstheme="minorHAnsi"/>
                <w:sz w:val="24"/>
                <w:szCs w:val="24"/>
              </w:rPr>
              <w:t> </w:t>
            </w:r>
            <w:r w:rsidR="009B40AF" w:rsidRPr="0038065C">
              <w:rPr>
                <w:rFonts w:cstheme="minorHAnsi"/>
                <w:sz w:val="24"/>
                <w:szCs w:val="24"/>
              </w:rPr>
              <w:t xml:space="preserve">papunktis) </w:t>
            </w:r>
            <w:r w:rsidR="00C02FEB" w:rsidRPr="0038065C">
              <w:rPr>
                <w:rFonts w:cstheme="minorHAnsi"/>
                <w:sz w:val="24"/>
                <w:szCs w:val="24"/>
              </w:rPr>
              <w:t>teikiama elektroniniu būdu, naudojantis Kauno miesto savivaldybės</w:t>
            </w:r>
            <w:r w:rsidR="00517477" w:rsidRPr="0038065C">
              <w:rPr>
                <w:rFonts w:cstheme="minorHAnsi"/>
                <w:sz w:val="24"/>
                <w:szCs w:val="24"/>
              </w:rPr>
              <w:t xml:space="preserve"> projektų atrankos ir finansavimo programos „Iniciatyvos </w:t>
            </w:r>
            <w:r w:rsidR="00517477" w:rsidRPr="0038065C">
              <w:rPr>
                <w:rFonts w:cstheme="minorHAnsi"/>
                <w:sz w:val="24"/>
                <w:szCs w:val="24"/>
              </w:rPr>
              <w:lastRenderedPageBreak/>
              <w:t>Kaunui“</w:t>
            </w:r>
            <w:r w:rsidR="00C02FEB" w:rsidRPr="0038065C">
              <w:rPr>
                <w:rFonts w:cstheme="minorHAnsi"/>
                <w:sz w:val="24"/>
                <w:szCs w:val="24"/>
              </w:rPr>
              <w:t xml:space="preserve"> paraiškų </w:t>
            </w:r>
            <w:r w:rsidR="00E0040E" w:rsidRPr="0038065C">
              <w:rPr>
                <w:rFonts w:cstheme="minorHAnsi"/>
                <w:sz w:val="24"/>
                <w:szCs w:val="24"/>
              </w:rPr>
              <w:t>informacine</w:t>
            </w:r>
            <w:r w:rsidR="00C02FEB" w:rsidRPr="0038065C">
              <w:rPr>
                <w:rFonts w:cstheme="minorHAnsi"/>
                <w:sz w:val="24"/>
                <w:szCs w:val="24"/>
              </w:rPr>
              <w:t xml:space="preserve"> sistema (toliau – </w:t>
            </w:r>
            <w:r w:rsidR="00761198" w:rsidRPr="0038065C">
              <w:rPr>
                <w:rFonts w:cstheme="minorHAnsi"/>
                <w:sz w:val="24"/>
                <w:szCs w:val="24"/>
              </w:rPr>
              <w:t>informacinė</w:t>
            </w:r>
            <w:r w:rsidR="00C02FEB" w:rsidRPr="0038065C">
              <w:rPr>
                <w:rFonts w:cstheme="minorHAnsi"/>
                <w:sz w:val="24"/>
                <w:szCs w:val="24"/>
              </w:rPr>
              <w:t xml:space="preserve"> sistema)</w:t>
            </w:r>
            <w:r w:rsidR="006A5630" w:rsidRPr="0038065C">
              <w:rPr>
                <w:rFonts w:cstheme="minorHAnsi"/>
                <w:sz w:val="24"/>
                <w:szCs w:val="24"/>
              </w:rPr>
              <w:t>,</w:t>
            </w:r>
            <w:r w:rsidR="00C02FEB" w:rsidRPr="0038065C">
              <w:rPr>
                <w:rFonts w:cstheme="minorHAnsi"/>
                <w:sz w:val="24"/>
                <w:szCs w:val="24"/>
              </w:rPr>
              <w:t xml:space="preserve"> adresu </w:t>
            </w:r>
            <w:hyperlink r:id="rId8" w:history="1">
              <w:r w:rsidR="00C02FEB" w:rsidRPr="0038065C">
                <w:rPr>
                  <w:rStyle w:val="Hipersaitas"/>
                  <w:rFonts w:cstheme="minorHAnsi"/>
                  <w:color w:val="auto"/>
                  <w:sz w:val="24"/>
                  <w:szCs w:val="24"/>
                  <w:u w:val="none"/>
                </w:rPr>
                <w:t>https://paraiskos.kaunas.lt/vykstantys-konkursai</w:t>
              </w:r>
            </w:hyperlink>
            <w:r w:rsidR="00C02FEB" w:rsidRPr="0038065C">
              <w:rPr>
                <w:rStyle w:val="Hipersaitas"/>
                <w:rFonts w:cstheme="minorHAnsi"/>
                <w:color w:val="auto"/>
                <w:sz w:val="24"/>
                <w:szCs w:val="24"/>
                <w:u w:val="none"/>
              </w:rPr>
              <w:t>.</w:t>
            </w:r>
            <w:r w:rsidR="008F6D7F" w:rsidRPr="0038065C">
              <w:rPr>
                <w:rStyle w:val="Hipersaitas"/>
                <w:rFonts w:cstheme="minorHAnsi"/>
                <w:color w:val="auto"/>
                <w:sz w:val="24"/>
                <w:szCs w:val="24"/>
                <w:u w:val="none"/>
              </w:rPr>
              <w:t xml:space="preserve"> </w:t>
            </w:r>
          </w:p>
          <w:p w14:paraId="6332B501" w14:textId="3A5D70CF" w:rsidR="00483B73" w:rsidRPr="00842654" w:rsidRDefault="00BD57C5" w:rsidP="00AE17C9">
            <w:pPr>
              <w:spacing w:line="360" w:lineRule="auto"/>
              <w:jc w:val="both"/>
              <w:rPr>
                <w:rStyle w:val="Hipersaitas"/>
                <w:rFonts w:cstheme="minorHAnsi"/>
                <w:color w:val="auto"/>
                <w:sz w:val="24"/>
                <w:szCs w:val="24"/>
                <w:u w:val="none"/>
              </w:rPr>
            </w:pPr>
            <w:r w:rsidRPr="0038065C">
              <w:rPr>
                <w:rStyle w:val="Hipersaitas"/>
                <w:rFonts w:cstheme="minorHAnsi"/>
                <w:color w:val="auto"/>
                <w:sz w:val="24"/>
                <w:szCs w:val="24"/>
                <w:u w:val="none"/>
              </w:rPr>
              <w:t>7</w:t>
            </w:r>
            <w:r w:rsidR="00C02FEB" w:rsidRPr="0038065C">
              <w:rPr>
                <w:rStyle w:val="Hipersaitas"/>
                <w:rFonts w:cstheme="minorHAnsi"/>
                <w:color w:val="auto"/>
                <w:sz w:val="24"/>
                <w:szCs w:val="24"/>
                <w:u w:val="none"/>
              </w:rPr>
              <w:t xml:space="preserve">.3. Jei </w:t>
            </w:r>
            <w:r w:rsidRPr="0038065C">
              <w:rPr>
                <w:rStyle w:val="Hipersaitas"/>
                <w:rFonts w:cstheme="minorHAnsi"/>
                <w:color w:val="auto"/>
                <w:sz w:val="24"/>
                <w:szCs w:val="24"/>
                <w:u w:val="none"/>
              </w:rPr>
              <w:t>7</w:t>
            </w:r>
            <w:r w:rsidR="00C02FEB" w:rsidRPr="0038065C">
              <w:rPr>
                <w:rStyle w:val="Hipersaitas"/>
                <w:rFonts w:cstheme="minorHAnsi"/>
                <w:color w:val="auto"/>
                <w:sz w:val="24"/>
                <w:szCs w:val="24"/>
                <w:u w:val="none"/>
              </w:rPr>
              <w:t xml:space="preserve">.2 papunktyje nustatytu būdu pateikti paraiškos negalima dėl </w:t>
            </w:r>
            <w:r w:rsidR="00F55D9A" w:rsidRPr="0038065C">
              <w:rPr>
                <w:rStyle w:val="Hipersaitas"/>
                <w:rFonts w:cstheme="minorHAnsi"/>
                <w:color w:val="auto"/>
                <w:sz w:val="24"/>
                <w:szCs w:val="24"/>
                <w:u w:val="none"/>
              </w:rPr>
              <w:t>informacinės</w:t>
            </w:r>
            <w:r w:rsidR="00C02FEB" w:rsidRPr="0038065C">
              <w:rPr>
                <w:rStyle w:val="Hipersaitas"/>
                <w:rFonts w:cstheme="minorHAnsi"/>
                <w:color w:val="auto"/>
                <w:sz w:val="24"/>
                <w:szCs w:val="24"/>
                <w:u w:val="none"/>
              </w:rPr>
              <w:t xml:space="preserve"> sistemos sutrikimo (laikino funkcinių galimybių neužtikrinimo)</w:t>
            </w:r>
            <w:r w:rsidR="00D11CA4" w:rsidRPr="0038065C">
              <w:rPr>
                <w:rStyle w:val="Hipersaitas"/>
                <w:rFonts w:cstheme="minorHAnsi"/>
                <w:color w:val="auto"/>
                <w:sz w:val="24"/>
                <w:szCs w:val="24"/>
                <w:u w:val="none"/>
              </w:rPr>
              <w:t xml:space="preserve">, </w:t>
            </w:r>
            <w:r w:rsidR="00413EE5" w:rsidRPr="0038065C">
              <w:rPr>
                <w:rStyle w:val="Hipersaitas"/>
                <w:rFonts w:cstheme="minorHAnsi"/>
                <w:color w:val="auto"/>
                <w:sz w:val="24"/>
                <w:szCs w:val="24"/>
                <w:u w:val="none"/>
              </w:rPr>
              <w:t>paraiška</w:t>
            </w:r>
            <w:r w:rsidR="00413EE5" w:rsidRPr="0038065C">
              <w:rPr>
                <w:rFonts w:eastAsia="Calibri" w:cstheme="minorHAnsi"/>
                <w:sz w:val="24"/>
                <w:szCs w:val="24"/>
              </w:rPr>
              <w:t>, jos priedai ir p</w:t>
            </w:r>
            <w:r w:rsidR="00413EE5" w:rsidRPr="0038065C">
              <w:rPr>
                <w:rFonts w:cstheme="minorHAnsi"/>
                <w:sz w:val="24"/>
                <w:szCs w:val="24"/>
                <w:shd w:val="clear" w:color="auto" w:fill="FFFFFF"/>
              </w:rPr>
              <w:t>araiškos elektroninė versija („Excel“ formatu), įrašyta elektroninėje laikmenoje,</w:t>
            </w:r>
            <w:r w:rsidR="00413EE5" w:rsidRPr="0038065C">
              <w:rPr>
                <w:rStyle w:val="Hipersaitas"/>
                <w:rFonts w:cstheme="minorHAnsi"/>
                <w:color w:val="auto"/>
                <w:sz w:val="24"/>
                <w:szCs w:val="24"/>
                <w:u w:val="none"/>
              </w:rPr>
              <w:t xml:space="preserve"> </w:t>
            </w:r>
            <w:r w:rsidR="00C02FEB" w:rsidRPr="0038065C">
              <w:rPr>
                <w:rStyle w:val="Hipersaitas"/>
                <w:rFonts w:cstheme="minorHAnsi"/>
                <w:color w:val="auto"/>
                <w:sz w:val="24"/>
                <w:szCs w:val="24"/>
                <w:u w:val="none"/>
              </w:rPr>
              <w:t>teikiama Savivaldybei raštu</w:t>
            </w:r>
            <w:r w:rsidR="00F55D9A" w:rsidRPr="0038065C">
              <w:rPr>
                <w:rStyle w:val="Hipersaitas"/>
                <w:rFonts w:cstheme="minorHAnsi"/>
                <w:color w:val="auto"/>
                <w:sz w:val="24"/>
                <w:szCs w:val="24"/>
                <w:u w:val="none"/>
              </w:rPr>
              <w:t xml:space="preserve"> (per kurjerį)</w:t>
            </w:r>
            <w:r w:rsidR="00C02FEB" w:rsidRPr="0038065C">
              <w:rPr>
                <w:rStyle w:val="Hipersaitas"/>
                <w:rFonts w:cstheme="minorHAnsi"/>
                <w:color w:val="auto"/>
                <w:sz w:val="24"/>
                <w:szCs w:val="24"/>
                <w:u w:val="none"/>
              </w:rPr>
              <w:t>,</w:t>
            </w:r>
            <w:r w:rsidR="00466CB1" w:rsidRPr="0038065C">
              <w:rPr>
                <w:rStyle w:val="Hipersaitas"/>
                <w:rFonts w:cstheme="minorHAnsi"/>
                <w:color w:val="auto"/>
                <w:sz w:val="24"/>
                <w:szCs w:val="24"/>
                <w:u w:val="none"/>
              </w:rPr>
              <w:t xml:space="preserve"> siunčiant paštu arba</w:t>
            </w:r>
            <w:r w:rsidR="00C02FEB" w:rsidRPr="0038065C">
              <w:rPr>
                <w:rStyle w:val="Hipersaitas"/>
                <w:rFonts w:cstheme="minorHAnsi"/>
                <w:color w:val="auto"/>
                <w:sz w:val="24"/>
                <w:szCs w:val="24"/>
                <w:u w:val="none"/>
              </w:rPr>
              <w:t xml:space="preserve"> </w:t>
            </w:r>
            <w:r w:rsidR="00C02FEB" w:rsidRPr="0038065C">
              <w:rPr>
                <w:rFonts w:cstheme="minorHAnsi"/>
                <w:sz w:val="24"/>
                <w:szCs w:val="24"/>
              </w:rPr>
              <w:t>pristatant į vietą adresu: Kauno miesto savivaldybės administracijos Klientų aptarnavimo</w:t>
            </w:r>
            <w:r w:rsidR="008F6D7F" w:rsidRPr="0038065C">
              <w:rPr>
                <w:rFonts w:cstheme="minorHAnsi"/>
                <w:sz w:val="24"/>
                <w:szCs w:val="24"/>
              </w:rPr>
              <w:t xml:space="preserve"> ir informavimo</w:t>
            </w:r>
            <w:r w:rsidR="00C02FEB" w:rsidRPr="0038065C">
              <w:rPr>
                <w:rFonts w:cstheme="minorHAnsi"/>
                <w:sz w:val="24"/>
                <w:szCs w:val="24"/>
              </w:rPr>
              <w:t xml:space="preserve"> skyriaus Asmenų aptarnavimo po</w:t>
            </w:r>
            <w:r w:rsidR="00B53A0A" w:rsidRPr="0038065C">
              <w:rPr>
                <w:rFonts w:cstheme="minorHAnsi"/>
                <w:sz w:val="24"/>
                <w:szCs w:val="24"/>
              </w:rPr>
              <w:t>skyris, Laisvės</w:t>
            </w:r>
            <w:r w:rsidR="00C04602">
              <w:rPr>
                <w:rFonts w:cstheme="minorHAnsi"/>
                <w:sz w:val="24"/>
                <w:szCs w:val="24"/>
              </w:rPr>
              <w:t xml:space="preserve"> </w:t>
            </w:r>
            <w:r w:rsidR="00B53A0A" w:rsidRPr="0038065C">
              <w:rPr>
                <w:rFonts w:cstheme="minorHAnsi"/>
                <w:sz w:val="24"/>
                <w:szCs w:val="24"/>
              </w:rPr>
              <w:t>al.</w:t>
            </w:r>
            <w:r w:rsidR="001C0FFD" w:rsidRPr="0038065C">
              <w:rPr>
                <w:rFonts w:cstheme="minorHAnsi"/>
                <w:sz w:val="24"/>
                <w:szCs w:val="24"/>
              </w:rPr>
              <w:t> </w:t>
            </w:r>
            <w:r w:rsidR="00B53A0A" w:rsidRPr="0038065C">
              <w:rPr>
                <w:rFonts w:cstheme="minorHAnsi"/>
                <w:sz w:val="24"/>
                <w:szCs w:val="24"/>
              </w:rPr>
              <w:t>96 (5</w:t>
            </w:r>
            <w:r w:rsidR="008F6D7F" w:rsidRPr="0038065C">
              <w:rPr>
                <w:rFonts w:cstheme="minorHAnsi"/>
                <w:sz w:val="24"/>
                <w:szCs w:val="24"/>
              </w:rPr>
              <w:t> </w:t>
            </w:r>
            <w:r w:rsidR="00C02FEB" w:rsidRPr="0038065C">
              <w:rPr>
                <w:rFonts w:cstheme="minorHAnsi"/>
                <w:sz w:val="24"/>
                <w:szCs w:val="24"/>
              </w:rPr>
              <w:t xml:space="preserve">darbo vieta), užklijuotame voke (pakete), ant kurio turi būti užrašas „Paraiška“, srities ir prioriteto, prie kurių </w:t>
            </w:r>
            <w:r w:rsidR="00C02FEB" w:rsidRPr="00842654">
              <w:rPr>
                <w:rFonts w:cstheme="minorHAnsi"/>
                <w:sz w:val="24"/>
                <w:szCs w:val="24"/>
              </w:rPr>
              <w:t>priskiriamas projektas, pavadinimai, pareiškėjo pavadinimas ir adresas.</w:t>
            </w:r>
            <w:r w:rsidR="00483B73" w:rsidRPr="00842654">
              <w:rPr>
                <w:rStyle w:val="Hipersaitas"/>
                <w:rFonts w:cstheme="minorHAnsi"/>
                <w:color w:val="auto"/>
                <w:sz w:val="24"/>
                <w:szCs w:val="24"/>
                <w:u w:val="none"/>
              </w:rPr>
              <w:t xml:space="preserve"> </w:t>
            </w:r>
            <w:r w:rsidR="00483B73" w:rsidRPr="00842654">
              <w:rPr>
                <w:rFonts w:cstheme="minorHAnsi"/>
                <w:sz w:val="24"/>
                <w:szCs w:val="24"/>
              </w:rPr>
              <w:t>Ranka užpildytos paraiškos nepriimamos.</w:t>
            </w:r>
            <w:r w:rsidR="008F6D7F" w:rsidRPr="00842654">
              <w:rPr>
                <w:rFonts w:cstheme="minorHAnsi"/>
                <w:sz w:val="24"/>
                <w:szCs w:val="24"/>
              </w:rPr>
              <w:t xml:space="preserve"> </w:t>
            </w:r>
          </w:p>
          <w:p w14:paraId="4DED4C6A" w14:textId="6626675B" w:rsidR="00817124" w:rsidRPr="00842654" w:rsidRDefault="00BD57C5" w:rsidP="00AE17C9">
            <w:pPr>
              <w:spacing w:line="360" w:lineRule="auto"/>
              <w:jc w:val="both"/>
              <w:rPr>
                <w:rFonts w:cstheme="minorHAnsi"/>
                <w:sz w:val="24"/>
                <w:szCs w:val="24"/>
              </w:rPr>
            </w:pPr>
            <w:r w:rsidRPr="00842654">
              <w:rPr>
                <w:rStyle w:val="Hipersaitas"/>
                <w:rFonts w:cstheme="minorHAnsi"/>
                <w:color w:val="auto"/>
                <w:sz w:val="24"/>
                <w:szCs w:val="24"/>
                <w:u w:val="none"/>
              </w:rPr>
              <w:t>7</w:t>
            </w:r>
            <w:r w:rsidR="00483B73" w:rsidRPr="00842654">
              <w:rPr>
                <w:rStyle w:val="Hipersaitas"/>
                <w:rFonts w:cstheme="minorHAnsi"/>
                <w:color w:val="auto"/>
                <w:sz w:val="24"/>
                <w:szCs w:val="24"/>
                <w:u w:val="none"/>
              </w:rPr>
              <w:t xml:space="preserve">.4. </w:t>
            </w:r>
            <w:r w:rsidR="00483B73" w:rsidRPr="00842654">
              <w:rPr>
                <w:rFonts w:cstheme="minorHAnsi"/>
                <w:sz w:val="24"/>
                <w:szCs w:val="24"/>
              </w:rPr>
              <w:t>J</w:t>
            </w:r>
            <w:r w:rsidR="00817124" w:rsidRPr="00842654">
              <w:rPr>
                <w:rFonts w:cstheme="minorHAnsi"/>
                <w:sz w:val="24"/>
                <w:szCs w:val="24"/>
              </w:rPr>
              <w:t>eigu dokumentai pateikiami užsienio kalba, jie turi</w:t>
            </w:r>
            <w:r w:rsidR="00483B73" w:rsidRPr="00842654">
              <w:rPr>
                <w:rFonts w:cstheme="minorHAnsi"/>
                <w:sz w:val="24"/>
                <w:szCs w:val="24"/>
              </w:rPr>
              <w:t xml:space="preserve"> būti išversti į lietuvių kalbą.</w:t>
            </w:r>
            <w:r w:rsidR="008F6D7F" w:rsidRPr="00842654">
              <w:rPr>
                <w:rFonts w:cstheme="minorHAnsi"/>
                <w:sz w:val="24"/>
                <w:szCs w:val="24"/>
              </w:rPr>
              <w:t xml:space="preserve"> </w:t>
            </w:r>
          </w:p>
          <w:p w14:paraId="5711FAD8" w14:textId="5CBE04B9" w:rsidR="00DC5321" w:rsidRPr="0038065C" w:rsidRDefault="00BD57C5" w:rsidP="006A5630">
            <w:pPr>
              <w:spacing w:line="360" w:lineRule="auto"/>
              <w:jc w:val="both"/>
              <w:rPr>
                <w:rFonts w:eastAsia="Calibri" w:cstheme="minorHAnsi"/>
                <w:sz w:val="24"/>
                <w:szCs w:val="24"/>
              </w:rPr>
            </w:pPr>
            <w:r w:rsidRPr="00842654">
              <w:rPr>
                <w:rFonts w:eastAsia="Calibri" w:cstheme="minorHAnsi"/>
                <w:sz w:val="24"/>
                <w:szCs w:val="24"/>
              </w:rPr>
              <w:t>7</w:t>
            </w:r>
            <w:r w:rsidR="006F7B87" w:rsidRPr="00842654">
              <w:rPr>
                <w:rFonts w:eastAsia="Calibri" w:cstheme="minorHAnsi"/>
                <w:sz w:val="24"/>
                <w:szCs w:val="24"/>
              </w:rPr>
              <w:t>.5</w:t>
            </w:r>
            <w:r w:rsidR="00817124" w:rsidRPr="00842654">
              <w:rPr>
                <w:rFonts w:eastAsia="Calibri" w:cstheme="minorHAnsi"/>
                <w:sz w:val="24"/>
                <w:szCs w:val="24"/>
              </w:rPr>
              <w:t xml:space="preserve">. </w:t>
            </w:r>
            <w:r w:rsidR="00DC5321" w:rsidRPr="00842654">
              <w:rPr>
                <w:rFonts w:eastAsia="Calibri" w:cstheme="minorHAnsi"/>
                <w:sz w:val="24"/>
                <w:szCs w:val="24"/>
              </w:rPr>
              <w:t>Galutinis par</w:t>
            </w:r>
            <w:r w:rsidR="00A86AD3" w:rsidRPr="00842654">
              <w:rPr>
                <w:rFonts w:eastAsia="Calibri" w:cstheme="minorHAnsi"/>
                <w:sz w:val="24"/>
                <w:szCs w:val="24"/>
              </w:rPr>
              <w:t xml:space="preserve">aiškos pateikimo terminas – </w:t>
            </w:r>
            <w:r w:rsidR="00D27078" w:rsidRPr="00842654">
              <w:rPr>
                <w:rFonts w:eastAsia="Calibri" w:cstheme="minorHAnsi"/>
                <w:sz w:val="24"/>
                <w:szCs w:val="24"/>
              </w:rPr>
              <w:t>202</w:t>
            </w:r>
            <w:r w:rsidR="000F45D4" w:rsidRPr="00842654">
              <w:rPr>
                <w:rFonts w:eastAsia="Calibri" w:cstheme="minorHAnsi"/>
                <w:sz w:val="24"/>
                <w:szCs w:val="24"/>
              </w:rPr>
              <w:t>6</w:t>
            </w:r>
            <w:r w:rsidR="00C04602" w:rsidRPr="00842654">
              <w:rPr>
                <w:rFonts w:eastAsia="Calibri" w:cstheme="minorHAnsi"/>
                <w:sz w:val="24"/>
                <w:szCs w:val="24"/>
              </w:rPr>
              <w:t xml:space="preserve"> </w:t>
            </w:r>
            <w:r w:rsidR="0012308F" w:rsidRPr="00842654">
              <w:rPr>
                <w:rFonts w:eastAsia="Calibri" w:cstheme="minorHAnsi"/>
                <w:sz w:val="24"/>
                <w:szCs w:val="24"/>
              </w:rPr>
              <w:t xml:space="preserve">m. sausio </w:t>
            </w:r>
            <w:r w:rsidR="00F74127" w:rsidRPr="00842654">
              <w:rPr>
                <w:rFonts w:eastAsia="Calibri" w:cstheme="minorHAnsi"/>
                <w:sz w:val="24"/>
                <w:szCs w:val="24"/>
                <w:lang w:val="en-US"/>
              </w:rPr>
              <w:t>8</w:t>
            </w:r>
            <w:r w:rsidR="00C04602" w:rsidRPr="00842654">
              <w:rPr>
                <w:rFonts w:eastAsia="Calibri" w:cstheme="minorHAnsi"/>
                <w:sz w:val="24"/>
                <w:szCs w:val="24"/>
                <w:lang w:val="en-US"/>
              </w:rPr>
              <w:t xml:space="preserve"> </w:t>
            </w:r>
            <w:r w:rsidR="0012308F" w:rsidRPr="00842654">
              <w:rPr>
                <w:rFonts w:eastAsia="Calibri" w:cstheme="minorHAnsi"/>
                <w:sz w:val="24"/>
                <w:szCs w:val="24"/>
              </w:rPr>
              <w:t>d</w:t>
            </w:r>
            <w:r w:rsidR="001C0FFD" w:rsidRPr="00842654">
              <w:rPr>
                <w:rFonts w:eastAsia="Calibri" w:cstheme="minorHAnsi"/>
                <w:sz w:val="24"/>
                <w:szCs w:val="24"/>
              </w:rPr>
              <w:t>iena</w:t>
            </w:r>
            <w:r w:rsidR="00DC5321" w:rsidRPr="00842654">
              <w:rPr>
                <w:rFonts w:eastAsia="Calibri" w:cstheme="minorHAnsi"/>
                <w:sz w:val="24"/>
                <w:szCs w:val="24"/>
              </w:rPr>
              <w:t>.</w:t>
            </w:r>
            <w:r w:rsidR="00DC5321" w:rsidRPr="0038065C">
              <w:rPr>
                <w:rFonts w:eastAsia="Calibri" w:cstheme="minorHAnsi"/>
                <w:sz w:val="24"/>
                <w:szCs w:val="24"/>
              </w:rPr>
              <w:t xml:space="preserve"> Jei paraiška teikiama elektroniniu būdu adresu https://</w:t>
            </w:r>
            <w:r w:rsidR="00C04602">
              <w:rPr>
                <w:rFonts w:eastAsia="Calibri" w:cstheme="minorHAnsi"/>
                <w:sz w:val="24"/>
                <w:szCs w:val="24"/>
              </w:rPr>
              <w:t xml:space="preserve"> </w:t>
            </w:r>
            <w:proofErr w:type="spellStart"/>
            <w:r w:rsidR="00DC5321" w:rsidRPr="0038065C">
              <w:rPr>
                <w:rFonts w:eastAsia="Calibri" w:cstheme="minorHAnsi"/>
                <w:sz w:val="24"/>
                <w:szCs w:val="24"/>
              </w:rPr>
              <w:t>paraiskos.kaunas.lt</w:t>
            </w:r>
            <w:proofErr w:type="spellEnd"/>
            <w:r w:rsidR="00DC5321" w:rsidRPr="0038065C">
              <w:rPr>
                <w:rFonts w:eastAsia="Calibri" w:cstheme="minorHAnsi"/>
                <w:sz w:val="24"/>
                <w:szCs w:val="24"/>
              </w:rPr>
              <w:t xml:space="preserve">/vykstantys-konkursai, pateikimo data laikoma informacinėje sistemoje pateikimo momentu fiksuota data. Jei paraiška siunčiama paštu (per kurjerį) (esant </w:t>
            </w:r>
            <w:r w:rsidR="007E247E" w:rsidRPr="0038065C">
              <w:rPr>
                <w:rFonts w:eastAsia="Calibri" w:cstheme="minorHAnsi"/>
                <w:sz w:val="24"/>
                <w:szCs w:val="24"/>
              </w:rPr>
              <w:t>7</w:t>
            </w:r>
            <w:r w:rsidR="00DC5321" w:rsidRPr="0038065C">
              <w:rPr>
                <w:rFonts w:eastAsia="Calibri" w:cstheme="minorHAnsi"/>
                <w:sz w:val="24"/>
                <w:szCs w:val="24"/>
              </w:rPr>
              <w:t>.3</w:t>
            </w:r>
            <w:r w:rsidR="00C04602">
              <w:rPr>
                <w:rFonts w:eastAsia="Calibri" w:cstheme="minorHAnsi"/>
                <w:sz w:val="24"/>
                <w:szCs w:val="24"/>
              </w:rPr>
              <w:t xml:space="preserve"> </w:t>
            </w:r>
            <w:r w:rsidR="00DC5321" w:rsidRPr="0038065C">
              <w:rPr>
                <w:rFonts w:eastAsia="Calibri" w:cstheme="minorHAnsi"/>
                <w:sz w:val="24"/>
                <w:szCs w:val="24"/>
              </w:rPr>
              <w:t>papunktyje nurodytoms aplinkybėms), jos pateikimo data laikoma pašto antspaudo data. Jei</w:t>
            </w:r>
            <w:r w:rsidR="00C04602">
              <w:rPr>
                <w:rFonts w:eastAsia="Calibri" w:cstheme="minorHAnsi"/>
                <w:sz w:val="24"/>
                <w:szCs w:val="24"/>
              </w:rPr>
              <w:t xml:space="preserve"> </w:t>
            </w:r>
            <w:r w:rsidR="00DC5321" w:rsidRPr="0038065C">
              <w:rPr>
                <w:rFonts w:eastAsia="Calibri" w:cstheme="minorHAnsi"/>
                <w:sz w:val="24"/>
                <w:szCs w:val="24"/>
              </w:rPr>
              <w:t>paraiška pristatoma į Savivaldybę, jos pateikimo galutin</w:t>
            </w:r>
            <w:r w:rsidR="00D27078" w:rsidRPr="0038065C">
              <w:rPr>
                <w:rFonts w:eastAsia="Calibri" w:cstheme="minorHAnsi"/>
                <w:sz w:val="24"/>
                <w:szCs w:val="24"/>
              </w:rPr>
              <w:t xml:space="preserve">is terminas yra </w:t>
            </w:r>
            <w:r w:rsidR="005309FD" w:rsidRPr="0038065C">
              <w:rPr>
                <w:rFonts w:eastAsia="Calibri" w:cstheme="minorHAnsi"/>
                <w:sz w:val="24"/>
                <w:szCs w:val="24"/>
              </w:rPr>
              <w:t>202</w:t>
            </w:r>
            <w:r w:rsidR="000F45D4" w:rsidRPr="0038065C">
              <w:rPr>
                <w:rFonts w:eastAsia="Calibri" w:cstheme="minorHAnsi"/>
                <w:sz w:val="24"/>
                <w:szCs w:val="24"/>
              </w:rPr>
              <w:t>6</w:t>
            </w:r>
            <w:r w:rsidR="005239F4" w:rsidRPr="0038065C">
              <w:rPr>
                <w:rFonts w:eastAsia="Calibri" w:cstheme="minorHAnsi"/>
                <w:sz w:val="24"/>
                <w:szCs w:val="24"/>
              </w:rPr>
              <w:t> </w:t>
            </w:r>
            <w:r w:rsidR="005309FD" w:rsidRPr="0038065C">
              <w:rPr>
                <w:rFonts w:eastAsia="Calibri" w:cstheme="minorHAnsi"/>
                <w:sz w:val="24"/>
                <w:szCs w:val="24"/>
              </w:rPr>
              <w:t xml:space="preserve">m. sausio </w:t>
            </w:r>
            <w:r w:rsidR="00F74127">
              <w:rPr>
                <w:rFonts w:eastAsia="Calibri" w:cstheme="minorHAnsi"/>
                <w:sz w:val="24"/>
                <w:szCs w:val="24"/>
              </w:rPr>
              <w:t>8</w:t>
            </w:r>
            <w:r w:rsidR="00C04602">
              <w:rPr>
                <w:rFonts w:eastAsia="Calibri" w:cstheme="minorHAnsi"/>
                <w:sz w:val="24"/>
                <w:szCs w:val="24"/>
              </w:rPr>
              <w:t xml:space="preserve"> </w:t>
            </w:r>
            <w:r w:rsidR="005309FD" w:rsidRPr="0038065C">
              <w:rPr>
                <w:rFonts w:eastAsia="Calibri" w:cstheme="minorHAnsi"/>
                <w:sz w:val="24"/>
                <w:szCs w:val="24"/>
              </w:rPr>
              <w:t>d</w:t>
            </w:r>
            <w:r w:rsidR="005239F4" w:rsidRPr="0038065C">
              <w:rPr>
                <w:rFonts w:eastAsia="Calibri" w:cstheme="minorHAnsi"/>
                <w:sz w:val="24"/>
                <w:szCs w:val="24"/>
              </w:rPr>
              <w:t xml:space="preserve">. </w:t>
            </w:r>
            <w:r w:rsidR="005309FD" w:rsidRPr="0038065C">
              <w:rPr>
                <w:rFonts w:eastAsia="Calibri" w:cstheme="minorHAnsi"/>
                <w:sz w:val="24"/>
                <w:szCs w:val="24"/>
              </w:rPr>
              <w:t>1</w:t>
            </w:r>
            <w:r w:rsidR="000F45D4" w:rsidRPr="0038065C">
              <w:rPr>
                <w:rFonts w:eastAsia="Calibri" w:cstheme="minorHAnsi"/>
                <w:sz w:val="24"/>
                <w:szCs w:val="24"/>
              </w:rPr>
              <w:t>6</w:t>
            </w:r>
            <w:r w:rsidR="005309FD" w:rsidRPr="0038065C">
              <w:rPr>
                <w:rFonts w:eastAsia="Calibri" w:cstheme="minorHAnsi"/>
                <w:sz w:val="24"/>
                <w:szCs w:val="24"/>
              </w:rPr>
              <w:t>.</w:t>
            </w:r>
            <w:r w:rsidR="000F45D4" w:rsidRPr="0038065C">
              <w:rPr>
                <w:rFonts w:eastAsia="Calibri" w:cstheme="minorHAnsi"/>
                <w:sz w:val="24"/>
                <w:szCs w:val="24"/>
              </w:rPr>
              <w:t>45</w:t>
            </w:r>
            <w:r w:rsidR="005309FD" w:rsidRPr="0038065C">
              <w:rPr>
                <w:rFonts w:eastAsia="Calibri" w:cstheme="minorHAnsi"/>
                <w:sz w:val="24"/>
                <w:szCs w:val="24"/>
              </w:rPr>
              <w:t xml:space="preserve"> val</w:t>
            </w:r>
            <w:r w:rsidR="00C04602">
              <w:rPr>
                <w:rFonts w:eastAsia="Calibri" w:cstheme="minorHAnsi"/>
                <w:sz w:val="24"/>
                <w:szCs w:val="24"/>
              </w:rPr>
              <w:t>.</w:t>
            </w:r>
            <w:r w:rsidR="005239F4" w:rsidRPr="0038065C">
              <w:rPr>
                <w:rFonts w:eastAsia="Calibri" w:cstheme="minorHAnsi"/>
                <w:sz w:val="24"/>
                <w:szCs w:val="24"/>
              </w:rPr>
              <w:t xml:space="preserve"> </w:t>
            </w:r>
          </w:p>
          <w:p w14:paraId="1DC77A19" w14:textId="00A2DA97" w:rsidR="00817124" w:rsidRPr="00842654" w:rsidRDefault="00BD57C5" w:rsidP="00AE17C9">
            <w:pPr>
              <w:spacing w:line="360" w:lineRule="auto"/>
              <w:jc w:val="both"/>
              <w:rPr>
                <w:rFonts w:eastAsia="Calibri" w:cstheme="minorHAnsi"/>
                <w:sz w:val="24"/>
                <w:szCs w:val="24"/>
              </w:rPr>
            </w:pPr>
            <w:r w:rsidRPr="0038065C">
              <w:rPr>
                <w:rFonts w:eastAsia="Calibri" w:cstheme="minorHAnsi"/>
                <w:sz w:val="24"/>
                <w:szCs w:val="24"/>
              </w:rPr>
              <w:t>7</w:t>
            </w:r>
            <w:r w:rsidR="006F7B87" w:rsidRPr="0038065C">
              <w:rPr>
                <w:rFonts w:eastAsia="Calibri" w:cstheme="minorHAnsi"/>
                <w:sz w:val="24"/>
                <w:szCs w:val="24"/>
              </w:rPr>
              <w:t>.6</w:t>
            </w:r>
            <w:r w:rsidR="00817124" w:rsidRPr="0038065C">
              <w:rPr>
                <w:rFonts w:eastAsia="Calibri" w:cstheme="minorHAnsi"/>
                <w:sz w:val="24"/>
                <w:szCs w:val="24"/>
              </w:rPr>
              <w:t>. Gautos paraiškos yra registruojamos. Po nustatyto termino</w:t>
            </w:r>
            <w:r w:rsidR="00D66A8A" w:rsidRPr="0038065C">
              <w:rPr>
                <w:rFonts w:eastAsia="Calibri" w:cstheme="minorHAnsi"/>
                <w:sz w:val="24"/>
                <w:szCs w:val="24"/>
              </w:rPr>
              <w:t xml:space="preserve"> ir</w:t>
            </w:r>
            <w:r w:rsidR="006B1704" w:rsidRPr="0038065C">
              <w:rPr>
                <w:rFonts w:eastAsia="Calibri" w:cstheme="minorHAnsi"/>
                <w:sz w:val="24"/>
                <w:szCs w:val="24"/>
              </w:rPr>
              <w:t xml:space="preserve"> ne</w:t>
            </w:r>
            <w:r w:rsidR="00C04602">
              <w:rPr>
                <w:rFonts w:eastAsia="Calibri" w:cstheme="minorHAnsi"/>
                <w:sz w:val="24"/>
                <w:szCs w:val="24"/>
              </w:rPr>
              <w:t xml:space="preserve"> </w:t>
            </w:r>
            <w:r w:rsidR="00147052" w:rsidRPr="00842654">
              <w:rPr>
                <w:rFonts w:eastAsia="Calibri" w:cstheme="minorHAnsi"/>
                <w:sz w:val="24"/>
                <w:szCs w:val="24"/>
              </w:rPr>
              <w:t>pagal</w:t>
            </w:r>
            <w:r w:rsidR="00C04602" w:rsidRPr="00842654">
              <w:rPr>
                <w:rFonts w:eastAsia="Calibri" w:cstheme="minorHAnsi"/>
                <w:sz w:val="24"/>
                <w:szCs w:val="24"/>
              </w:rPr>
              <w:t xml:space="preserve"> </w:t>
            </w:r>
            <w:r w:rsidRPr="00842654">
              <w:rPr>
                <w:rFonts w:eastAsia="Calibri" w:cstheme="minorHAnsi"/>
                <w:sz w:val="24"/>
                <w:szCs w:val="24"/>
              </w:rPr>
              <w:t>7</w:t>
            </w:r>
            <w:r w:rsidR="00A24B77" w:rsidRPr="00842654">
              <w:rPr>
                <w:rFonts w:eastAsia="Calibri" w:cstheme="minorHAnsi"/>
                <w:sz w:val="24"/>
                <w:szCs w:val="24"/>
              </w:rPr>
              <w:t>.</w:t>
            </w:r>
            <w:r w:rsidR="00EB0624" w:rsidRPr="00842654">
              <w:rPr>
                <w:rFonts w:eastAsia="Calibri" w:cstheme="minorHAnsi"/>
                <w:sz w:val="24"/>
                <w:szCs w:val="24"/>
              </w:rPr>
              <w:t>2</w:t>
            </w:r>
            <w:r w:rsidR="00147052" w:rsidRPr="00842654">
              <w:rPr>
                <w:rFonts w:eastAsia="Calibri" w:cstheme="minorHAnsi"/>
                <w:sz w:val="24"/>
                <w:szCs w:val="24"/>
              </w:rPr>
              <w:t xml:space="preserve"> ir </w:t>
            </w:r>
            <w:r w:rsidRPr="00842654">
              <w:rPr>
                <w:rFonts w:eastAsia="Calibri" w:cstheme="minorHAnsi"/>
                <w:sz w:val="24"/>
                <w:szCs w:val="24"/>
              </w:rPr>
              <w:t>7</w:t>
            </w:r>
            <w:r w:rsidR="00A24B77" w:rsidRPr="00842654">
              <w:rPr>
                <w:rFonts w:eastAsia="Calibri" w:cstheme="minorHAnsi"/>
                <w:sz w:val="24"/>
                <w:szCs w:val="24"/>
              </w:rPr>
              <w:t>.3 pap</w:t>
            </w:r>
            <w:r w:rsidR="00147052" w:rsidRPr="00842654">
              <w:rPr>
                <w:rFonts w:eastAsia="Calibri" w:cstheme="minorHAnsi"/>
                <w:sz w:val="24"/>
                <w:szCs w:val="24"/>
              </w:rPr>
              <w:t>unkčiuose nustatytas sąlygas</w:t>
            </w:r>
            <w:r w:rsidR="00423935" w:rsidRPr="00842654">
              <w:rPr>
                <w:rFonts w:eastAsia="Calibri" w:cstheme="minorHAnsi"/>
                <w:sz w:val="24"/>
                <w:szCs w:val="24"/>
              </w:rPr>
              <w:t xml:space="preserve"> </w:t>
            </w:r>
            <w:r w:rsidR="00817124" w:rsidRPr="00842654">
              <w:rPr>
                <w:rFonts w:eastAsia="Calibri" w:cstheme="minorHAnsi"/>
                <w:sz w:val="24"/>
                <w:szCs w:val="24"/>
              </w:rPr>
              <w:t>pateiktos paraiškos nenagrinėjamos.</w:t>
            </w:r>
            <w:r w:rsidR="00D66A8A" w:rsidRPr="00842654">
              <w:rPr>
                <w:rFonts w:eastAsia="Calibri" w:cstheme="minorHAnsi"/>
                <w:sz w:val="24"/>
                <w:szCs w:val="24"/>
              </w:rPr>
              <w:t xml:space="preserve"> </w:t>
            </w:r>
          </w:p>
          <w:p w14:paraId="5B16B3F9" w14:textId="4A00E211" w:rsidR="00E757E1" w:rsidRPr="0038065C" w:rsidRDefault="00BD57C5" w:rsidP="00E757E1">
            <w:pPr>
              <w:tabs>
                <w:tab w:val="left" w:pos="1418"/>
              </w:tabs>
              <w:spacing w:line="360" w:lineRule="auto"/>
              <w:jc w:val="both"/>
              <w:rPr>
                <w:rFonts w:cstheme="minorHAnsi"/>
                <w:sz w:val="24"/>
                <w:szCs w:val="24"/>
              </w:rPr>
            </w:pPr>
            <w:r w:rsidRPr="00842654">
              <w:rPr>
                <w:rFonts w:cstheme="minorHAnsi"/>
                <w:sz w:val="24"/>
                <w:szCs w:val="24"/>
              </w:rPr>
              <w:t>7</w:t>
            </w:r>
            <w:r w:rsidR="00E757E1" w:rsidRPr="00842654">
              <w:rPr>
                <w:rFonts w:cstheme="minorHAnsi"/>
                <w:sz w:val="24"/>
                <w:szCs w:val="24"/>
              </w:rPr>
              <w:t xml:space="preserve">.7. </w:t>
            </w:r>
            <w:r w:rsidR="000262BD" w:rsidRPr="00842654">
              <w:rPr>
                <w:rFonts w:cstheme="minorHAnsi"/>
                <w:sz w:val="24"/>
                <w:szCs w:val="24"/>
              </w:rPr>
              <w:t>Tas pats pareiškėjas gali teikti tik vieną paraišką pagal šiame kvietime nurodytą prioritetą. Jei tas pats pareiškėjas teikia daugiau nei vieną paraišką, kitos vėliau registruotos jo paraiškos yra nevertinamos.</w:t>
            </w:r>
            <w:r w:rsidR="00C04602">
              <w:rPr>
                <w:rFonts w:cstheme="minorHAnsi"/>
                <w:sz w:val="24"/>
                <w:szCs w:val="24"/>
              </w:rPr>
              <w:t xml:space="preserve"> </w:t>
            </w:r>
          </w:p>
          <w:p w14:paraId="0E4DECE6" w14:textId="31FF7F80" w:rsidR="00A865BA" w:rsidRPr="0038065C" w:rsidRDefault="00BD57C5" w:rsidP="008F6D7F">
            <w:pPr>
              <w:tabs>
                <w:tab w:val="left" w:pos="1560"/>
              </w:tabs>
              <w:spacing w:line="360" w:lineRule="auto"/>
              <w:jc w:val="both"/>
              <w:rPr>
                <w:rFonts w:cstheme="minorHAnsi"/>
                <w:sz w:val="24"/>
                <w:szCs w:val="24"/>
              </w:rPr>
            </w:pPr>
            <w:r w:rsidRPr="0038065C">
              <w:rPr>
                <w:rFonts w:cstheme="minorHAnsi"/>
                <w:sz w:val="24"/>
                <w:szCs w:val="24"/>
              </w:rPr>
              <w:t>7</w:t>
            </w:r>
            <w:r w:rsidR="006F7B87" w:rsidRPr="0038065C">
              <w:rPr>
                <w:rFonts w:cstheme="minorHAnsi"/>
                <w:sz w:val="24"/>
                <w:szCs w:val="24"/>
              </w:rPr>
              <w:t>.8</w:t>
            </w:r>
            <w:r w:rsidR="00817124" w:rsidRPr="0038065C">
              <w:rPr>
                <w:rFonts w:cstheme="minorHAnsi"/>
                <w:sz w:val="24"/>
                <w:szCs w:val="24"/>
              </w:rPr>
              <w:t>. Pasibaigus paraiškų pateikimo terminui, negalima pareiškėjo iniciatyva paraiškos taisyti, tikslinti, pildyti ar pateikti papildomus dokumentus</w:t>
            </w:r>
          </w:p>
        </w:tc>
      </w:tr>
      <w:tr w:rsidR="00A42572" w:rsidRPr="0038065C" w14:paraId="358AB5CD" w14:textId="77777777" w:rsidTr="00FF5B66">
        <w:tc>
          <w:tcPr>
            <w:tcW w:w="570" w:type="dxa"/>
          </w:tcPr>
          <w:p w14:paraId="544D14F0" w14:textId="17C4A17C" w:rsidR="00A42572" w:rsidRPr="0038065C" w:rsidRDefault="00A42572" w:rsidP="00A42572">
            <w:pPr>
              <w:spacing w:line="360" w:lineRule="auto"/>
              <w:contextualSpacing/>
              <w:jc w:val="center"/>
              <w:rPr>
                <w:rFonts w:eastAsia="Calibri" w:cstheme="minorHAnsi"/>
                <w:sz w:val="24"/>
                <w:szCs w:val="24"/>
              </w:rPr>
            </w:pPr>
            <w:r w:rsidRPr="0038065C">
              <w:rPr>
                <w:rFonts w:eastAsia="Calibri" w:cstheme="minorHAnsi"/>
                <w:sz w:val="24"/>
                <w:szCs w:val="24"/>
              </w:rPr>
              <w:lastRenderedPageBreak/>
              <w:t>8.</w:t>
            </w:r>
          </w:p>
        </w:tc>
        <w:tc>
          <w:tcPr>
            <w:tcW w:w="1536" w:type="dxa"/>
          </w:tcPr>
          <w:p w14:paraId="3E498887" w14:textId="026C3B74" w:rsidR="00A42572" w:rsidRPr="0038065C" w:rsidRDefault="00A42572" w:rsidP="00A42572">
            <w:pPr>
              <w:spacing w:line="360" w:lineRule="auto"/>
              <w:contextualSpacing/>
              <w:rPr>
                <w:rFonts w:eastAsia="Calibri" w:cstheme="minorHAnsi"/>
                <w:sz w:val="24"/>
                <w:szCs w:val="24"/>
              </w:rPr>
            </w:pPr>
            <w:r w:rsidRPr="0038065C">
              <w:rPr>
                <w:rFonts w:eastAsia="Calibri" w:cstheme="minorHAnsi"/>
                <w:sz w:val="24"/>
                <w:szCs w:val="24"/>
              </w:rPr>
              <w:t>Tinkamos finansuoti išlaidos</w:t>
            </w:r>
          </w:p>
        </w:tc>
        <w:tc>
          <w:tcPr>
            <w:tcW w:w="7216" w:type="dxa"/>
          </w:tcPr>
          <w:p w14:paraId="6ECF8676" w14:textId="4E6FE79C" w:rsidR="00A42572" w:rsidRPr="0038065C" w:rsidRDefault="00A42572" w:rsidP="00A42572">
            <w:pPr>
              <w:tabs>
                <w:tab w:val="left" w:pos="457"/>
              </w:tabs>
              <w:spacing w:line="360" w:lineRule="auto"/>
              <w:jc w:val="both"/>
              <w:rPr>
                <w:rFonts w:cstheme="minorHAnsi"/>
                <w:sz w:val="24"/>
                <w:szCs w:val="24"/>
              </w:rPr>
            </w:pPr>
            <w:bookmarkStart w:id="0" w:name="part_1d9dd425c0e94b0caaca17e5e3b9744a"/>
            <w:bookmarkStart w:id="1" w:name="part_9ab007e7a460408d9665bd418041a7a4"/>
            <w:bookmarkStart w:id="2" w:name="part_fb7e1a926f9c48d4ab4a3986855f395e"/>
            <w:bookmarkStart w:id="3" w:name="part_729f2aa91f834151938156e59975cad7"/>
            <w:bookmarkStart w:id="4" w:name="part_2167381deda74f2ebba0f2e88dfe4161"/>
            <w:bookmarkStart w:id="5" w:name="part_34cf77998d3243e188c3e8c1cecd0099"/>
            <w:bookmarkStart w:id="6" w:name="part_9ae16356ebfc4b399e1fe439fe1b8161"/>
            <w:bookmarkStart w:id="7" w:name="part_fe3c667209654cc68a1f5b33613f6943"/>
            <w:bookmarkEnd w:id="0"/>
            <w:bookmarkEnd w:id="1"/>
            <w:bookmarkEnd w:id="2"/>
            <w:bookmarkEnd w:id="3"/>
            <w:bookmarkEnd w:id="4"/>
            <w:bookmarkEnd w:id="5"/>
            <w:bookmarkEnd w:id="6"/>
            <w:bookmarkEnd w:id="7"/>
            <w:r w:rsidRPr="0038065C">
              <w:rPr>
                <w:rFonts w:cstheme="minorHAnsi"/>
                <w:sz w:val="24"/>
                <w:szCs w:val="24"/>
              </w:rPr>
              <w:t>8.1. Tinkamomis finansuoti išlaidomis gali būti pripažįstamos tik tos išlaidos, kurios yra:</w:t>
            </w:r>
            <w:r w:rsidR="008F6D7F" w:rsidRPr="0038065C">
              <w:rPr>
                <w:rFonts w:cstheme="minorHAnsi"/>
                <w:sz w:val="24"/>
                <w:szCs w:val="24"/>
              </w:rPr>
              <w:t xml:space="preserve"> </w:t>
            </w:r>
          </w:p>
          <w:p w14:paraId="2A6654FB" w14:textId="15187B0E" w:rsidR="00A42572" w:rsidRPr="0038065C" w:rsidRDefault="00A42572" w:rsidP="00A42572">
            <w:pPr>
              <w:tabs>
                <w:tab w:val="left" w:pos="457"/>
              </w:tabs>
              <w:spacing w:line="360" w:lineRule="auto"/>
              <w:jc w:val="both"/>
              <w:rPr>
                <w:rFonts w:cstheme="minorHAnsi"/>
                <w:sz w:val="24"/>
                <w:szCs w:val="24"/>
              </w:rPr>
            </w:pPr>
            <w:r w:rsidRPr="0038065C">
              <w:rPr>
                <w:rFonts w:cstheme="minorHAnsi"/>
                <w:sz w:val="24"/>
                <w:szCs w:val="24"/>
              </w:rPr>
              <w:t>8.1.1. tiesiogiai susijusios su projekto, kuriam skiriamas finansavimas, įgyvendinimu;</w:t>
            </w:r>
            <w:r w:rsidR="008F6D7F" w:rsidRPr="0038065C">
              <w:rPr>
                <w:rFonts w:cstheme="minorHAnsi"/>
                <w:sz w:val="24"/>
                <w:szCs w:val="24"/>
              </w:rPr>
              <w:t xml:space="preserve"> </w:t>
            </w:r>
          </w:p>
          <w:p w14:paraId="32D6DB41" w14:textId="4FC4111B" w:rsidR="00A42572" w:rsidRPr="0038065C" w:rsidRDefault="00A42572" w:rsidP="00A42572">
            <w:pPr>
              <w:tabs>
                <w:tab w:val="left" w:pos="457"/>
              </w:tabs>
              <w:spacing w:line="360" w:lineRule="auto"/>
              <w:jc w:val="both"/>
              <w:rPr>
                <w:rFonts w:cstheme="minorHAnsi"/>
                <w:sz w:val="24"/>
                <w:szCs w:val="24"/>
              </w:rPr>
            </w:pPr>
            <w:r w:rsidRPr="0038065C">
              <w:rPr>
                <w:rFonts w:cstheme="minorHAnsi"/>
                <w:sz w:val="24"/>
                <w:szCs w:val="24"/>
              </w:rPr>
              <w:t>8.1.2. būtinos projektui įgyvendinti ir atiti</w:t>
            </w:r>
            <w:r w:rsidR="00DA2E2E" w:rsidRPr="0038065C">
              <w:rPr>
                <w:rFonts w:cstheme="minorHAnsi"/>
                <w:sz w:val="24"/>
                <w:szCs w:val="24"/>
              </w:rPr>
              <w:t>n</w:t>
            </w:r>
            <w:r w:rsidRPr="0038065C">
              <w:rPr>
                <w:rFonts w:cstheme="minorHAnsi"/>
                <w:sz w:val="24"/>
                <w:szCs w:val="24"/>
              </w:rPr>
              <w:t>k</w:t>
            </w:r>
            <w:r w:rsidR="00DA2E2E" w:rsidRPr="0038065C">
              <w:rPr>
                <w:rFonts w:cstheme="minorHAnsi"/>
                <w:sz w:val="24"/>
                <w:szCs w:val="24"/>
              </w:rPr>
              <w:t>a</w:t>
            </w:r>
            <w:r w:rsidRPr="0038065C">
              <w:rPr>
                <w:rFonts w:cstheme="minorHAnsi"/>
                <w:sz w:val="24"/>
                <w:szCs w:val="24"/>
              </w:rPr>
              <w:t xml:space="preserve"> skaidraus finansų valdymo, sąnaudų efektyvumo principus; </w:t>
            </w:r>
          </w:p>
          <w:p w14:paraId="77A61DAF" w14:textId="70896615" w:rsidR="00A42572" w:rsidRPr="0038065C" w:rsidRDefault="00A42572" w:rsidP="00A42572">
            <w:pPr>
              <w:tabs>
                <w:tab w:val="left" w:pos="457"/>
              </w:tabs>
              <w:spacing w:line="360" w:lineRule="auto"/>
              <w:jc w:val="both"/>
              <w:rPr>
                <w:rFonts w:cstheme="minorHAnsi"/>
                <w:sz w:val="24"/>
                <w:szCs w:val="24"/>
              </w:rPr>
            </w:pPr>
            <w:r w:rsidRPr="0038065C">
              <w:rPr>
                <w:rFonts w:cstheme="minorHAnsi"/>
                <w:sz w:val="24"/>
                <w:szCs w:val="24"/>
              </w:rPr>
              <w:t>8.1.3. suplanuotos efektyviai ir pagrįstai (atitinkančios realias rinkos kainas, patirtos tik siekiant projekto tikslų);</w:t>
            </w:r>
            <w:r w:rsidR="00DA2E2E" w:rsidRPr="0038065C">
              <w:rPr>
                <w:rFonts w:cstheme="minorHAnsi"/>
                <w:sz w:val="24"/>
                <w:szCs w:val="24"/>
              </w:rPr>
              <w:t xml:space="preserve"> </w:t>
            </w:r>
          </w:p>
          <w:p w14:paraId="3ACDB0F2" w14:textId="72ED4BDE" w:rsidR="00A42572" w:rsidRPr="0038065C" w:rsidRDefault="00A42572" w:rsidP="00A42572">
            <w:pPr>
              <w:tabs>
                <w:tab w:val="left" w:pos="457"/>
              </w:tabs>
              <w:spacing w:line="360" w:lineRule="auto"/>
              <w:jc w:val="both"/>
              <w:rPr>
                <w:rFonts w:cstheme="minorHAnsi"/>
                <w:sz w:val="24"/>
                <w:szCs w:val="24"/>
              </w:rPr>
            </w:pPr>
            <w:r w:rsidRPr="0038065C">
              <w:rPr>
                <w:rFonts w:cstheme="minorHAnsi"/>
                <w:sz w:val="24"/>
                <w:szCs w:val="24"/>
              </w:rPr>
              <w:t>8.1.4. faktišk</w:t>
            </w:r>
            <w:r w:rsidR="00533CE7" w:rsidRPr="0038065C">
              <w:rPr>
                <w:rFonts w:cstheme="minorHAnsi"/>
                <w:sz w:val="24"/>
                <w:szCs w:val="24"/>
              </w:rPr>
              <w:t>ai patirtos išlaidos nuo to 202</w:t>
            </w:r>
            <w:r w:rsidR="000F45D4" w:rsidRPr="0038065C">
              <w:rPr>
                <w:rFonts w:cstheme="minorHAnsi"/>
                <w:sz w:val="24"/>
                <w:szCs w:val="24"/>
              </w:rPr>
              <w:t>6</w:t>
            </w:r>
            <w:r w:rsidRPr="0038065C">
              <w:rPr>
                <w:rFonts w:cstheme="minorHAnsi"/>
                <w:sz w:val="24"/>
                <w:szCs w:val="24"/>
              </w:rPr>
              <w:t xml:space="preserve"> m. ketvirčio, kada yra pasirašoma Savivaldybės biudžeto lėšų naudojimo sutartis, pradžios iki sutartyje numatytos projekto įgyvendinimo pabaigos datos, nustatomos ir patikrinamos, taip pat pagrįstos jas įrodančiais dokumentais, atitinkančiais Lietuvos Respublikos teisės aktus ir projekto įgyvendinimo sutartį.</w:t>
            </w:r>
            <w:r w:rsidR="00DA2E2E" w:rsidRPr="0038065C">
              <w:rPr>
                <w:rFonts w:cstheme="minorHAnsi"/>
                <w:sz w:val="24"/>
                <w:szCs w:val="24"/>
              </w:rPr>
              <w:t xml:space="preserve"> </w:t>
            </w:r>
          </w:p>
          <w:p w14:paraId="0009FCD3" w14:textId="5F3604FD" w:rsidR="00A42572" w:rsidRPr="0038065C" w:rsidRDefault="00EA2089" w:rsidP="00A42572">
            <w:pPr>
              <w:tabs>
                <w:tab w:val="left" w:pos="457"/>
              </w:tabs>
              <w:spacing w:line="360" w:lineRule="auto"/>
              <w:jc w:val="both"/>
              <w:rPr>
                <w:rFonts w:cstheme="minorHAnsi"/>
                <w:sz w:val="24"/>
                <w:szCs w:val="24"/>
              </w:rPr>
            </w:pPr>
            <w:r w:rsidRPr="0038065C">
              <w:rPr>
                <w:rFonts w:cstheme="minorHAnsi"/>
                <w:sz w:val="24"/>
                <w:szCs w:val="24"/>
              </w:rPr>
              <w:t>8</w:t>
            </w:r>
            <w:r w:rsidR="00A42572" w:rsidRPr="0038065C">
              <w:rPr>
                <w:rFonts w:cstheme="minorHAnsi"/>
                <w:sz w:val="24"/>
                <w:szCs w:val="24"/>
              </w:rPr>
              <w:t xml:space="preserve">.2. </w:t>
            </w:r>
            <w:r w:rsidR="006B4A57" w:rsidRPr="0038065C">
              <w:rPr>
                <w:rFonts w:cstheme="minorHAnsi"/>
                <w:sz w:val="24"/>
                <w:szCs w:val="24"/>
              </w:rPr>
              <w:t>Pareiškėjas prisiima visą projekto veiklų neįgyvendinimo riziką dėl valstybės teisės aktais nustatytų veiklos ribojimų ar draudimų, esant nepaprastajai padėčiai, ekstremaliajai situacijai, karantinui ir pan., t. y.</w:t>
            </w:r>
            <w:r w:rsidR="00C04602">
              <w:rPr>
                <w:rFonts w:cstheme="minorHAnsi"/>
                <w:sz w:val="24"/>
                <w:szCs w:val="24"/>
              </w:rPr>
              <w:t> </w:t>
            </w:r>
            <w:r w:rsidR="006B4A57" w:rsidRPr="0038065C">
              <w:rPr>
                <w:rFonts w:cstheme="minorHAnsi"/>
                <w:sz w:val="24"/>
                <w:szCs w:val="24"/>
              </w:rPr>
              <w:t>projekto vykdytojo patirtos pasirengimo projekto veikloms išlaidos ir veiklų vykdymo, kai nepasiekiami joms nustatyti rodikliai, išlaidos nebus pripažintos tinkamomis finansuoti.</w:t>
            </w:r>
            <w:r w:rsidR="005239F4" w:rsidRPr="0038065C">
              <w:rPr>
                <w:rFonts w:cstheme="minorHAnsi"/>
                <w:sz w:val="24"/>
                <w:szCs w:val="24"/>
              </w:rPr>
              <w:t xml:space="preserve"> </w:t>
            </w:r>
          </w:p>
          <w:p w14:paraId="1A34D404" w14:textId="1202FDF4" w:rsidR="00A42572" w:rsidRPr="0038065C" w:rsidRDefault="00EA2089" w:rsidP="00A42572">
            <w:pPr>
              <w:tabs>
                <w:tab w:val="left" w:pos="599"/>
              </w:tabs>
              <w:spacing w:line="360" w:lineRule="auto"/>
              <w:jc w:val="both"/>
              <w:rPr>
                <w:rFonts w:eastAsia="Calibri" w:cstheme="minorHAnsi"/>
                <w:sz w:val="24"/>
                <w:szCs w:val="24"/>
              </w:rPr>
            </w:pPr>
            <w:r w:rsidRPr="0038065C">
              <w:rPr>
                <w:rFonts w:eastAsia="Calibri" w:cstheme="minorHAnsi"/>
                <w:sz w:val="24"/>
                <w:szCs w:val="24"/>
              </w:rPr>
              <w:t>8</w:t>
            </w:r>
            <w:r w:rsidR="00A42572" w:rsidRPr="0038065C">
              <w:rPr>
                <w:rFonts w:eastAsia="Calibri" w:cstheme="minorHAnsi"/>
                <w:sz w:val="24"/>
                <w:szCs w:val="24"/>
              </w:rPr>
              <w:t xml:space="preserve">.3. Tinkamos </w:t>
            </w:r>
            <w:r w:rsidR="00A42572" w:rsidRPr="0038065C">
              <w:rPr>
                <w:rFonts w:cstheme="minorHAnsi"/>
                <w:sz w:val="24"/>
                <w:szCs w:val="24"/>
              </w:rPr>
              <w:t xml:space="preserve">finansuoti </w:t>
            </w:r>
            <w:r w:rsidR="00A42572" w:rsidRPr="0038065C">
              <w:rPr>
                <w:rFonts w:eastAsia="Calibri" w:cstheme="minorHAnsi"/>
                <w:sz w:val="24"/>
                <w:szCs w:val="24"/>
              </w:rPr>
              <w:t xml:space="preserve">projekto vykdymo išlaidos turi sudaryti ne mažiau </w:t>
            </w:r>
            <w:r w:rsidR="00A42572" w:rsidRPr="00842654">
              <w:rPr>
                <w:rFonts w:eastAsia="Calibri" w:cstheme="minorHAnsi"/>
                <w:sz w:val="24"/>
                <w:szCs w:val="24"/>
              </w:rPr>
              <w:t>kaip 80 proc. visų Savivaldybės patvirtintų tinkamų finansuoti išlaidų. Vykdymo išlaidų kategorijai</w:t>
            </w:r>
            <w:r w:rsidR="00A42572" w:rsidRPr="0038065C">
              <w:rPr>
                <w:rFonts w:eastAsia="Calibri" w:cstheme="minorHAnsi"/>
                <w:sz w:val="24"/>
                <w:szCs w:val="24"/>
              </w:rPr>
              <w:t xml:space="preserve"> priskiriamos šios išlaidos:</w:t>
            </w:r>
            <w:r w:rsidR="00DA2E2E" w:rsidRPr="0038065C">
              <w:rPr>
                <w:rFonts w:eastAsia="Calibri" w:cstheme="minorHAnsi"/>
                <w:sz w:val="24"/>
                <w:szCs w:val="24"/>
              </w:rPr>
              <w:t xml:space="preserve"> </w:t>
            </w:r>
          </w:p>
          <w:p w14:paraId="77B65B1E" w14:textId="3C04E9FD" w:rsidR="00A42572" w:rsidRPr="0038065C" w:rsidRDefault="00EA2089" w:rsidP="00A42572">
            <w:pPr>
              <w:tabs>
                <w:tab w:val="left" w:pos="457"/>
              </w:tabs>
              <w:spacing w:line="360" w:lineRule="auto"/>
              <w:jc w:val="both"/>
              <w:rPr>
                <w:rFonts w:cstheme="minorHAnsi"/>
                <w:sz w:val="24"/>
                <w:szCs w:val="24"/>
              </w:rPr>
            </w:pPr>
            <w:r w:rsidRPr="0038065C">
              <w:rPr>
                <w:rFonts w:cstheme="minorHAnsi"/>
                <w:sz w:val="24"/>
                <w:szCs w:val="24"/>
              </w:rPr>
              <w:t>8</w:t>
            </w:r>
            <w:r w:rsidR="00A42572" w:rsidRPr="0038065C">
              <w:rPr>
                <w:rFonts w:cstheme="minorHAnsi"/>
                <w:sz w:val="24"/>
                <w:szCs w:val="24"/>
              </w:rPr>
              <w:t>.3.1. išlaidos projektą vykdančių asmenų darbo užmokesčiui (įskaitant visus privalomus mokesčius)</w:t>
            </w:r>
            <w:r w:rsidR="00DA2E2E" w:rsidRPr="0038065C">
              <w:rPr>
                <w:rFonts w:cstheme="minorHAnsi"/>
                <w:sz w:val="24"/>
                <w:szCs w:val="24"/>
              </w:rPr>
              <w:t xml:space="preserve">; </w:t>
            </w:r>
          </w:p>
          <w:p w14:paraId="29D28834" w14:textId="62D83E70" w:rsidR="00A42572" w:rsidRPr="0038065C" w:rsidRDefault="00EA2089" w:rsidP="00A42572">
            <w:pPr>
              <w:tabs>
                <w:tab w:val="left" w:pos="457"/>
              </w:tabs>
              <w:spacing w:line="360" w:lineRule="auto"/>
              <w:jc w:val="both"/>
              <w:rPr>
                <w:rFonts w:cstheme="minorHAnsi"/>
                <w:sz w:val="24"/>
                <w:szCs w:val="24"/>
              </w:rPr>
            </w:pPr>
            <w:r w:rsidRPr="0038065C">
              <w:rPr>
                <w:rFonts w:cstheme="minorHAnsi"/>
                <w:sz w:val="24"/>
                <w:szCs w:val="24"/>
              </w:rPr>
              <w:t>8</w:t>
            </w:r>
            <w:r w:rsidR="00A42572" w:rsidRPr="0038065C">
              <w:rPr>
                <w:rFonts w:cstheme="minorHAnsi"/>
                <w:sz w:val="24"/>
                <w:szCs w:val="24"/>
              </w:rPr>
              <w:t xml:space="preserve">.3.2. išlaidos pagal </w:t>
            </w:r>
            <w:r w:rsidR="000F45D4" w:rsidRPr="0038065C">
              <w:rPr>
                <w:rFonts w:cstheme="minorHAnsi"/>
                <w:sz w:val="24"/>
                <w:szCs w:val="24"/>
              </w:rPr>
              <w:t>atlygintinų paslaugų sutartis (sutartys sudaromos su paslaugą teikiančiais asmenimis, veikiančiais pagal verslo liudijimą ar individualios veiklos pažymėjimą, kai atlyginimus gaunantys asmenys ir paslaugų teikėjai nėra pareiškėjo darbuotojai)</w:t>
            </w:r>
            <w:r w:rsidR="00A42572" w:rsidRPr="0038065C">
              <w:rPr>
                <w:rFonts w:cstheme="minorHAnsi"/>
                <w:sz w:val="24"/>
                <w:szCs w:val="24"/>
              </w:rPr>
              <w:t xml:space="preserve">, jeigu tos išlaidos identifikuojamos ir priskiriamos išskirtinai projekto reikmėms (ne daugiau kaip </w:t>
            </w:r>
            <w:r w:rsidR="000F45D4" w:rsidRPr="0038065C">
              <w:rPr>
                <w:rFonts w:cstheme="minorHAnsi"/>
                <w:sz w:val="24"/>
                <w:szCs w:val="24"/>
              </w:rPr>
              <w:t>30</w:t>
            </w:r>
            <w:r w:rsidR="00A42572" w:rsidRPr="0038065C">
              <w:rPr>
                <w:rFonts w:cstheme="minorHAnsi"/>
                <w:sz w:val="24"/>
                <w:szCs w:val="24"/>
              </w:rPr>
              <w:t xml:space="preserve"> Eur už 1 val.). Sporto ir (ar) fizinio aktyvumo pratybas gali vykdyti tik sporto specialistai, instruktoriai, treneriai, turintys </w:t>
            </w:r>
            <w:r w:rsidR="00A42572" w:rsidRPr="0038065C">
              <w:rPr>
                <w:rFonts w:cstheme="minorHAnsi"/>
                <w:sz w:val="24"/>
                <w:szCs w:val="24"/>
              </w:rPr>
              <w:lastRenderedPageBreak/>
              <w:t xml:space="preserve">reikiamą kvalifikaciją, kaip tai </w:t>
            </w:r>
            <w:r w:rsidR="00125D8F" w:rsidRPr="0038065C">
              <w:rPr>
                <w:rFonts w:cstheme="minorHAnsi"/>
                <w:sz w:val="24"/>
                <w:szCs w:val="24"/>
              </w:rPr>
              <w:t xml:space="preserve">nurodyta </w:t>
            </w:r>
            <w:r w:rsidR="00A42572" w:rsidRPr="0038065C">
              <w:rPr>
                <w:rFonts w:cstheme="minorHAnsi"/>
                <w:sz w:val="24"/>
                <w:szCs w:val="24"/>
              </w:rPr>
              <w:t>Lietuvos Respublikos sporto įstatyme;</w:t>
            </w:r>
            <w:r w:rsidR="00DA2E2E" w:rsidRPr="0038065C">
              <w:rPr>
                <w:rFonts w:cstheme="minorHAnsi"/>
                <w:sz w:val="24"/>
                <w:szCs w:val="24"/>
              </w:rPr>
              <w:t xml:space="preserve"> </w:t>
            </w:r>
          </w:p>
          <w:p w14:paraId="0CBFEF5C" w14:textId="0D5C73B2" w:rsidR="00A42572" w:rsidRPr="0038065C" w:rsidRDefault="00EA2089" w:rsidP="00A42572">
            <w:pPr>
              <w:tabs>
                <w:tab w:val="left" w:pos="457"/>
              </w:tabs>
              <w:spacing w:line="360" w:lineRule="auto"/>
              <w:jc w:val="both"/>
              <w:rPr>
                <w:rFonts w:cstheme="minorHAnsi"/>
                <w:sz w:val="24"/>
                <w:szCs w:val="24"/>
              </w:rPr>
            </w:pPr>
            <w:r w:rsidRPr="0038065C">
              <w:rPr>
                <w:rFonts w:cstheme="minorHAnsi"/>
                <w:sz w:val="24"/>
                <w:szCs w:val="24"/>
              </w:rPr>
              <w:t>8</w:t>
            </w:r>
            <w:r w:rsidR="00A42572" w:rsidRPr="0038065C">
              <w:rPr>
                <w:rFonts w:cstheme="minorHAnsi"/>
                <w:sz w:val="24"/>
                <w:szCs w:val="24"/>
              </w:rPr>
              <w:t>.3.3. sporto bazės nuomos išlaidos;</w:t>
            </w:r>
            <w:r w:rsidR="00DA2E2E" w:rsidRPr="0038065C">
              <w:rPr>
                <w:rFonts w:cstheme="minorHAnsi"/>
                <w:sz w:val="24"/>
                <w:szCs w:val="24"/>
              </w:rPr>
              <w:t xml:space="preserve"> </w:t>
            </w:r>
          </w:p>
          <w:p w14:paraId="3A4E664D" w14:textId="5F77915B" w:rsidR="00A42572" w:rsidRPr="0038065C" w:rsidRDefault="00EA2089" w:rsidP="00A42572">
            <w:pPr>
              <w:tabs>
                <w:tab w:val="left" w:pos="457"/>
              </w:tabs>
              <w:spacing w:line="360" w:lineRule="auto"/>
              <w:jc w:val="both"/>
              <w:rPr>
                <w:rFonts w:cstheme="minorHAnsi"/>
                <w:sz w:val="24"/>
                <w:szCs w:val="24"/>
              </w:rPr>
            </w:pPr>
            <w:r w:rsidRPr="0038065C">
              <w:rPr>
                <w:rFonts w:cstheme="minorHAnsi"/>
                <w:sz w:val="24"/>
                <w:szCs w:val="24"/>
              </w:rPr>
              <w:t>8</w:t>
            </w:r>
            <w:r w:rsidR="00A42572" w:rsidRPr="0038065C">
              <w:rPr>
                <w:rFonts w:cstheme="minorHAnsi"/>
                <w:sz w:val="24"/>
                <w:szCs w:val="24"/>
              </w:rPr>
              <w:t>.3.4. sporto inventoriaus ir įrangos nuomos ir įsigijimo išlaidos;</w:t>
            </w:r>
            <w:r w:rsidR="00DA2E2E" w:rsidRPr="0038065C">
              <w:rPr>
                <w:rFonts w:cstheme="minorHAnsi"/>
                <w:sz w:val="24"/>
                <w:szCs w:val="24"/>
              </w:rPr>
              <w:t xml:space="preserve"> </w:t>
            </w:r>
          </w:p>
          <w:p w14:paraId="6CB7758E" w14:textId="460F763B" w:rsidR="00A42572" w:rsidRPr="0038065C" w:rsidRDefault="00EA2089" w:rsidP="00A42572">
            <w:pPr>
              <w:tabs>
                <w:tab w:val="left" w:pos="457"/>
              </w:tabs>
              <w:spacing w:line="360" w:lineRule="auto"/>
              <w:jc w:val="both"/>
              <w:rPr>
                <w:rFonts w:cstheme="minorHAnsi"/>
                <w:sz w:val="24"/>
                <w:szCs w:val="24"/>
              </w:rPr>
            </w:pPr>
            <w:r w:rsidRPr="0038065C">
              <w:rPr>
                <w:rFonts w:cstheme="minorHAnsi"/>
                <w:sz w:val="24"/>
                <w:szCs w:val="24"/>
              </w:rPr>
              <w:t>8</w:t>
            </w:r>
            <w:r w:rsidR="00A42572" w:rsidRPr="0038065C">
              <w:rPr>
                <w:rFonts w:cstheme="minorHAnsi"/>
                <w:sz w:val="24"/>
                <w:szCs w:val="24"/>
              </w:rPr>
              <w:t>.3.5. transporto ir kelionių išlaidos (degalai, transporto nuoma, bilietai, išskyrus kelionės draudimą);</w:t>
            </w:r>
            <w:r w:rsidR="00DA2E2E" w:rsidRPr="0038065C">
              <w:rPr>
                <w:rFonts w:cstheme="minorHAnsi"/>
                <w:sz w:val="24"/>
                <w:szCs w:val="24"/>
              </w:rPr>
              <w:t xml:space="preserve"> </w:t>
            </w:r>
          </w:p>
          <w:p w14:paraId="5525C3C4" w14:textId="00958D67" w:rsidR="00A42572" w:rsidRPr="0038065C" w:rsidRDefault="00EA2089" w:rsidP="00A42572">
            <w:pPr>
              <w:tabs>
                <w:tab w:val="left" w:pos="457"/>
              </w:tabs>
              <w:spacing w:line="360" w:lineRule="auto"/>
              <w:jc w:val="both"/>
              <w:rPr>
                <w:rFonts w:cstheme="minorHAnsi"/>
                <w:sz w:val="24"/>
                <w:szCs w:val="24"/>
              </w:rPr>
            </w:pPr>
            <w:r w:rsidRPr="0038065C">
              <w:rPr>
                <w:rFonts w:cstheme="minorHAnsi"/>
                <w:sz w:val="24"/>
                <w:szCs w:val="24"/>
              </w:rPr>
              <w:t>8</w:t>
            </w:r>
            <w:r w:rsidR="00A42572" w:rsidRPr="0038065C">
              <w:rPr>
                <w:rFonts w:cstheme="minorHAnsi"/>
                <w:sz w:val="24"/>
                <w:szCs w:val="24"/>
              </w:rPr>
              <w:t>.3.6. teisėjavimo išlaidos (teisėjavimo paslaugos, veiklos sutartys ir kiti darbo santykius reglamentuojantys būdai, išskyrus kompensuojamas renginio dalyvio maitinimo išlaidas);</w:t>
            </w:r>
            <w:r w:rsidR="00DA2E2E" w:rsidRPr="0038065C">
              <w:rPr>
                <w:rFonts w:cstheme="minorHAnsi"/>
                <w:sz w:val="24"/>
                <w:szCs w:val="24"/>
              </w:rPr>
              <w:t xml:space="preserve"> </w:t>
            </w:r>
          </w:p>
          <w:p w14:paraId="24D427B9" w14:textId="26382BAE" w:rsidR="00A42572" w:rsidRPr="0038065C" w:rsidRDefault="00EA2089" w:rsidP="00A42572">
            <w:pPr>
              <w:tabs>
                <w:tab w:val="left" w:pos="457"/>
              </w:tabs>
              <w:spacing w:line="360" w:lineRule="auto"/>
              <w:jc w:val="both"/>
              <w:rPr>
                <w:rFonts w:cstheme="minorHAnsi"/>
                <w:sz w:val="24"/>
                <w:szCs w:val="24"/>
              </w:rPr>
            </w:pPr>
            <w:r w:rsidRPr="0038065C">
              <w:rPr>
                <w:rFonts w:cstheme="minorHAnsi"/>
                <w:sz w:val="24"/>
                <w:szCs w:val="24"/>
              </w:rPr>
              <w:t>8</w:t>
            </w:r>
            <w:r w:rsidR="00A42572" w:rsidRPr="0038065C">
              <w:rPr>
                <w:rFonts w:cstheme="minorHAnsi"/>
                <w:sz w:val="24"/>
                <w:szCs w:val="24"/>
              </w:rPr>
              <w:t>.3.7. išlaidos greitosios medicinos pagalbos paslaugoms varžybų ir renginių metu;</w:t>
            </w:r>
            <w:r w:rsidR="00DA2E2E" w:rsidRPr="0038065C">
              <w:rPr>
                <w:rFonts w:cstheme="minorHAnsi"/>
                <w:sz w:val="24"/>
                <w:szCs w:val="24"/>
              </w:rPr>
              <w:t xml:space="preserve"> </w:t>
            </w:r>
          </w:p>
          <w:p w14:paraId="7A049ECC" w14:textId="2ED15A89" w:rsidR="00A42572" w:rsidRPr="0038065C" w:rsidRDefault="00EA2089" w:rsidP="00A42572">
            <w:pPr>
              <w:tabs>
                <w:tab w:val="left" w:pos="457"/>
              </w:tabs>
              <w:spacing w:line="360" w:lineRule="auto"/>
              <w:jc w:val="both"/>
              <w:rPr>
                <w:rFonts w:cstheme="minorHAnsi"/>
                <w:sz w:val="24"/>
                <w:szCs w:val="24"/>
              </w:rPr>
            </w:pPr>
            <w:r w:rsidRPr="0038065C">
              <w:rPr>
                <w:rFonts w:cstheme="minorHAnsi"/>
                <w:sz w:val="24"/>
                <w:szCs w:val="24"/>
              </w:rPr>
              <w:t>8</w:t>
            </w:r>
            <w:r w:rsidR="00A42572" w:rsidRPr="0038065C">
              <w:rPr>
                <w:rFonts w:cstheme="minorHAnsi"/>
                <w:sz w:val="24"/>
                <w:szCs w:val="24"/>
              </w:rPr>
              <w:t xml:space="preserve">.3.8. </w:t>
            </w:r>
            <w:r w:rsidR="000F45D4" w:rsidRPr="0038065C">
              <w:rPr>
                <w:rFonts w:cstheme="minorHAnsi"/>
                <w:sz w:val="24"/>
                <w:szCs w:val="24"/>
              </w:rPr>
              <w:t>išlaidos prizams ir apdovanojimams varžybų ir renginių metu (taurės, medaliai, diplomai ir kiti smulkūs sportiniai prizai, kurių vertė ne didesnė kaip 30 Eur vienam apdovanojamam asmeniui)</w:t>
            </w:r>
            <w:r w:rsidR="00A42572" w:rsidRPr="0038065C">
              <w:rPr>
                <w:rFonts w:cstheme="minorHAnsi"/>
                <w:sz w:val="24"/>
                <w:szCs w:val="24"/>
              </w:rPr>
              <w:t>;</w:t>
            </w:r>
            <w:r w:rsidR="00DA2E2E" w:rsidRPr="0038065C">
              <w:rPr>
                <w:rFonts w:cstheme="minorHAnsi"/>
                <w:sz w:val="24"/>
                <w:szCs w:val="24"/>
              </w:rPr>
              <w:t xml:space="preserve"> </w:t>
            </w:r>
          </w:p>
          <w:p w14:paraId="1E4CF9F6" w14:textId="444ABD82" w:rsidR="00A42572" w:rsidRPr="0038065C" w:rsidRDefault="00EA2089" w:rsidP="00A42572">
            <w:pPr>
              <w:tabs>
                <w:tab w:val="left" w:pos="457"/>
              </w:tabs>
              <w:spacing w:line="360" w:lineRule="auto"/>
              <w:jc w:val="both"/>
              <w:rPr>
                <w:rFonts w:cstheme="minorHAnsi"/>
                <w:sz w:val="24"/>
                <w:szCs w:val="24"/>
              </w:rPr>
            </w:pPr>
            <w:r w:rsidRPr="0038065C">
              <w:rPr>
                <w:rFonts w:cstheme="minorHAnsi"/>
                <w:sz w:val="24"/>
                <w:szCs w:val="24"/>
              </w:rPr>
              <w:t>8</w:t>
            </w:r>
            <w:r w:rsidR="00A42572" w:rsidRPr="0038065C">
              <w:rPr>
                <w:rFonts w:cstheme="minorHAnsi"/>
                <w:sz w:val="24"/>
                <w:szCs w:val="24"/>
              </w:rPr>
              <w:t>.3.9. apgyvendinimo ir maitinimo sporto varžybų, sporto stovyklų (rengiamų</w:t>
            </w:r>
            <w:r w:rsidRPr="0038065C">
              <w:rPr>
                <w:rFonts w:cstheme="minorHAnsi"/>
                <w:sz w:val="24"/>
                <w:szCs w:val="24"/>
              </w:rPr>
              <w:t xml:space="preserve"> Lietuvoje,</w:t>
            </w:r>
            <w:r w:rsidR="00A42572" w:rsidRPr="0038065C">
              <w:rPr>
                <w:rFonts w:cstheme="minorHAnsi"/>
                <w:sz w:val="24"/>
                <w:szCs w:val="24"/>
              </w:rPr>
              <w:t xml:space="preserve"> ne Kauno mieste) išlaidos (kaip reglamentuojama Lietuvos Respublikos teisės aktuose). Šios išlaidos finansuojamos tik tuo atveju, jei pareiškėjas ne mažiau kaip 30 procentų išlaidų apmoka iš kitų finansavimo šaltinių. Kompensuojama sporto renginių dalyvių vienos paros maitinimo išlaidų suma i</w:t>
            </w:r>
            <w:r w:rsidR="00AC4FEB" w:rsidRPr="0038065C">
              <w:rPr>
                <w:rFonts w:cstheme="minorHAnsi"/>
                <w:sz w:val="24"/>
                <w:szCs w:val="24"/>
              </w:rPr>
              <w:t>š projekto lėšų neturi viršyti 2</w:t>
            </w:r>
            <w:r w:rsidR="00A42572" w:rsidRPr="0038065C">
              <w:rPr>
                <w:rFonts w:cstheme="minorHAnsi"/>
                <w:sz w:val="24"/>
                <w:szCs w:val="24"/>
              </w:rPr>
              <w:t>5</w:t>
            </w:r>
            <w:r w:rsidR="00125D8F" w:rsidRPr="0038065C">
              <w:rPr>
                <w:rFonts w:cstheme="minorHAnsi"/>
                <w:sz w:val="24"/>
                <w:szCs w:val="24"/>
              </w:rPr>
              <w:t xml:space="preserve"> </w:t>
            </w:r>
            <w:r w:rsidR="00A42572" w:rsidRPr="0038065C">
              <w:rPr>
                <w:rFonts w:cstheme="minorHAnsi"/>
                <w:sz w:val="24"/>
                <w:szCs w:val="24"/>
              </w:rPr>
              <w:t>Eur;</w:t>
            </w:r>
            <w:r w:rsidR="00DA2E2E" w:rsidRPr="0038065C">
              <w:rPr>
                <w:rFonts w:cstheme="minorHAnsi"/>
                <w:sz w:val="24"/>
                <w:szCs w:val="24"/>
              </w:rPr>
              <w:t xml:space="preserve"> </w:t>
            </w:r>
          </w:p>
          <w:p w14:paraId="0A1E23F8" w14:textId="1C62B485" w:rsidR="00A42572" w:rsidRPr="0038065C" w:rsidRDefault="00EA2089" w:rsidP="00A42572">
            <w:pPr>
              <w:tabs>
                <w:tab w:val="left" w:pos="457"/>
              </w:tabs>
              <w:spacing w:line="360" w:lineRule="auto"/>
              <w:jc w:val="both"/>
              <w:rPr>
                <w:rFonts w:cstheme="minorHAnsi"/>
                <w:sz w:val="24"/>
                <w:szCs w:val="24"/>
              </w:rPr>
            </w:pPr>
            <w:r w:rsidRPr="0038065C">
              <w:rPr>
                <w:rFonts w:cstheme="minorHAnsi"/>
                <w:sz w:val="24"/>
                <w:szCs w:val="24"/>
              </w:rPr>
              <w:t>8</w:t>
            </w:r>
            <w:r w:rsidR="00A42572" w:rsidRPr="0038065C">
              <w:rPr>
                <w:rFonts w:cstheme="minorHAnsi"/>
                <w:sz w:val="24"/>
                <w:szCs w:val="24"/>
              </w:rPr>
              <w:t>.3.10. išlaidos dienpinigiams treneriams ir sportininkams, dalyvaujantiems sporto renginiuose užsienyje (kaip reglamentuojama Lietuvos Respublikos teisės aktuose). Šios išlaidos finansuojamos tik tuo atveju, jei pareiškėjas ne mažiau kaip 50 procentų išlaidų apmoka iš kitų finansavimo šaltinių;</w:t>
            </w:r>
            <w:r w:rsidR="00DA2E2E" w:rsidRPr="0038065C">
              <w:rPr>
                <w:rFonts w:cstheme="minorHAnsi"/>
                <w:sz w:val="24"/>
                <w:szCs w:val="24"/>
              </w:rPr>
              <w:t xml:space="preserve"> </w:t>
            </w:r>
          </w:p>
          <w:p w14:paraId="4746F3FA" w14:textId="41C6EB7B" w:rsidR="004C1B45" w:rsidRPr="0038065C" w:rsidRDefault="00EA2089" w:rsidP="00A42572">
            <w:pPr>
              <w:tabs>
                <w:tab w:val="left" w:pos="457"/>
              </w:tabs>
              <w:spacing w:line="360" w:lineRule="auto"/>
              <w:jc w:val="both"/>
              <w:rPr>
                <w:rFonts w:cstheme="minorHAnsi"/>
                <w:sz w:val="24"/>
                <w:szCs w:val="24"/>
              </w:rPr>
            </w:pPr>
            <w:r w:rsidRPr="0038065C">
              <w:rPr>
                <w:rFonts w:cstheme="minorHAnsi"/>
                <w:sz w:val="24"/>
                <w:szCs w:val="24"/>
              </w:rPr>
              <w:t>8</w:t>
            </w:r>
            <w:r w:rsidR="00A42572" w:rsidRPr="0038065C">
              <w:rPr>
                <w:rFonts w:cstheme="minorHAnsi"/>
                <w:sz w:val="24"/>
                <w:szCs w:val="24"/>
              </w:rPr>
              <w:t xml:space="preserve">.3.11. </w:t>
            </w:r>
            <w:r w:rsidR="004C1B45" w:rsidRPr="0038065C">
              <w:rPr>
                <w:rFonts w:cstheme="minorHAnsi"/>
                <w:sz w:val="24"/>
                <w:szCs w:val="24"/>
              </w:rPr>
              <w:t>savanoriškos veiklos išlaidos (maitinimo, pašto, telefono, mokymų, reikalingų priemonių, draudimo, kt.), nustatytos Lietuvos Respublikos Vyriausybės 2024 m. rugsėjo 4 d. nutarim</w:t>
            </w:r>
            <w:r w:rsidR="00125D8F" w:rsidRPr="0038065C">
              <w:rPr>
                <w:rFonts w:cstheme="minorHAnsi"/>
                <w:sz w:val="24"/>
                <w:szCs w:val="24"/>
              </w:rPr>
              <w:t>e</w:t>
            </w:r>
            <w:r w:rsidR="004C1B45" w:rsidRPr="0038065C">
              <w:rPr>
                <w:rFonts w:cstheme="minorHAnsi"/>
                <w:sz w:val="24"/>
                <w:szCs w:val="24"/>
              </w:rPr>
              <w:t xml:space="preserve"> Nr. 757 „Dėl Lietuvos Respublikos Vyriausybės 2024 m. kovo 27 d. nutarimo Nr.</w:t>
            </w:r>
            <w:r w:rsidR="00125D8F" w:rsidRPr="0038065C">
              <w:rPr>
                <w:rFonts w:cstheme="minorHAnsi"/>
                <w:sz w:val="24"/>
                <w:szCs w:val="24"/>
              </w:rPr>
              <w:t> </w:t>
            </w:r>
            <w:r w:rsidR="004C1B45" w:rsidRPr="0038065C">
              <w:rPr>
                <w:rFonts w:cstheme="minorHAnsi"/>
                <w:sz w:val="24"/>
                <w:szCs w:val="24"/>
              </w:rPr>
              <w:t>216 „Dėl įgaliojimų suteikimo įgyvendinant Lietuvos Respublikos savanoriškos veiklos įstatymą“ pakeitimo“;</w:t>
            </w:r>
            <w:r w:rsidR="00125D8F" w:rsidRPr="0038065C">
              <w:rPr>
                <w:rFonts w:cstheme="minorHAnsi"/>
                <w:sz w:val="24"/>
                <w:szCs w:val="24"/>
              </w:rPr>
              <w:t xml:space="preserve"> </w:t>
            </w:r>
          </w:p>
          <w:p w14:paraId="3071E384" w14:textId="68D7000D" w:rsidR="00A42572" w:rsidRPr="0038065C" w:rsidRDefault="00EA2089" w:rsidP="00A42572">
            <w:pPr>
              <w:tabs>
                <w:tab w:val="left" w:pos="457"/>
              </w:tabs>
              <w:spacing w:line="360" w:lineRule="auto"/>
              <w:jc w:val="both"/>
              <w:rPr>
                <w:rFonts w:cstheme="minorHAnsi"/>
                <w:sz w:val="24"/>
                <w:szCs w:val="24"/>
              </w:rPr>
            </w:pPr>
            <w:r w:rsidRPr="0038065C">
              <w:rPr>
                <w:rFonts w:cstheme="minorHAnsi"/>
                <w:sz w:val="24"/>
                <w:szCs w:val="24"/>
              </w:rPr>
              <w:lastRenderedPageBreak/>
              <w:t>8</w:t>
            </w:r>
            <w:r w:rsidR="00A42572" w:rsidRPr="0038065C">
              <w:rPr>
                <w:rFonts w:cstheme="minorHAnsi"/>
                <w:sz w:val="24"/>
                <w:szCs w:val="24"/>
              </w:rPr>
              <w:t xml:space="preserve">.3.12. veikloje kartu su </w:t>
            </w:r>
            <w:r w:rsidR="00C835A3" w:rsidRPr="0038065C">
              <w:rPr>
                <w:rFonts w:cstheme="minorHAnsi"/>
                <w:sz w:val="24"/>
                <w:szCs w:val="24"/>
              </w:rPr>
              <w:t>asmenimis su negalia</w:t>
            </w:r>
            <w:r w:rsidR="00A42572" w:rsidRPr="0038065C">
              <w:rPr>
                <w:rFonts w:cstheme="minorHAnsi"/>
                <w:sz w:val="24"/>
                <w:szCs w:val="24"/>
              </w:rPr>
              <w:t xml:space="preserve"> dalyvaujančių lydinčių asmenų kelionės, maitinimo, apgyvendinimo išlaidos ne Kauno mieste. Apgyvendinimo išlaidos (kaip reglamentuojama Lietuvos Respublikos teisės aktuose) gali būti finansuojamos tik tuo atveju, jei pareiškėjas ne mažiau kaip 50</w:t>
            </w:r>
            <w:r w:rsidR="00125D8F" w:rsidRPr="0038065C">
              <w:rPr>
                <w:rFonts w:cstheme="minorHAnsi"/>
                <w:sz w:val="24"/>
                <w:szCs w:val="24"/>
              </w:rPr>
              <w:t xml:space="preserve"> </w:t>
            </w:r>
            <w:r w:rsidR="00A42572" w:rsidRPr="0038065C">
              <w:rPr>
                <w:rFonts w:cstheme="minorHAnsi"/>
                <w:sz w:val="24"/>
                <w:szCs w:val="24"/>
              </w:rPr>
              <w:t>procentų visų apgyvendinimo išlaidų apmoka iš kitų finansavimo šaltinių (taikoma 2.1</w:t>
            </w:r>
            <w:r w:rsidR="00125D8F" w:rsidRPr="0038065C">
              <w:rPr>
                <w:rFonts w:cstheme="minorHAnsi"/>
                <w:sz w:val="24"/>
                <w:szCs w:val="24"/>
              </w:rPr>
              <w:t xml:space="preserve"> </w:t>
            </w:r>
            <w:r w:rsidR="00A42572" w:rsidRPr="0038065C">
              <w:rPr>
                <w:rFonts w:cstheme="minorHAnsi"/>
                <w:sz w:val="24"/>
                <w:szCs w:val="24"/>
              </w:rPr>
              <w:t>papunktyje nurodytai veiklai);</w:t>
            </w:r>
            <w:r w:rsidR="00DA2E2E" w:rsidRPr="0038065C">
              <w:rPr>
                <w:rFonts w:cstheme="minorHAnsi"/>
                <w:sz w:val="24"/>
                <w:szCs w:val="24"/>
              </w:rPr>
              <w:t xml:space="preserve"> </w:t>
            </w:r>
          </w:p>
          <w:p w14:paraId="1C320A55" w14:textId="01A87E46" w:rsidR="00A42572" w:rsidRPr="0038065C" w:rsidRDefault="00EA2089" w:rsidP="00A42572">
            <w:pPr>
              <w:tabs>
                <w:tab w:val="left" w:pos="457"/>
              </w:tabs>
              <w:spacing w:line="360" w:lineRule="auto"/>
              <w:jc w:val="both"/>
              <w:rPr>
                <w:rFonts w:cstheme="minorHAnsi"/>
                <w:sz w:val="24"/>
                <w:szCs w:val="24"/>
              </w:rPr>
            </w:pPr>
            <w:r w:rsidRPr="0038065C">
              <w:rPr>
                <w:rFonts w:cstheme="minorHAnsi"/>
                <w:sz w:val="24"/>
                <w:szCs w:val="24"/>
              </w:rPr>
              <w:t>8</w:t>
            </w:r>
            <w:r w:rsidR="00A42572" w:rsidRPr="0038065C">
              <w:rPr>
                <w:rFonts w:cstheme="minorHAnsi"/>
                <w:sz w:val="24"/>
                <w:szCs w:val="24"/>
              </w:rPr>
              <w:t>.3.13. išlaidos projekto sklaidos ir viešinimo paslaugoms;</w:t>
            </w:r>
            <w:r w:rsidR="00DA2E2E" w:rsidRPr="0038065C">
              <w:rPr>
                <w:rFonts w:cstheme="minorHAnsi"/>
                <w:sz w:val="24"/>
                <w:szCs w:val="24"/>
              </w:rPr>
              <w:t xml:space="preserve"> </w:t>
            </w:r>
          </w:p>
          <w:p w14:paraId="46C32E61" w14:textId="735CB726" w:rsidR="00A42572" w:rsidRPr="0038065C" w:rsidRDefault="00EA2089" w:rsidP="00A42572">
            <w:pPr>
              <w:tabs>
                <w:tab w:val="left" w:pos="457"/>
              </w:tabs>
              <w:spacing w:line="360" w:lineRule="auto"/>
              <w:jc w:val="both"/>
              <w:rPr>
                <w:rFonts w:cstheme="minorHAnsi"/>
                <w:sz w:val="24"/>
                <w:szCs w:val="24"/>
              </w:rPr>
            </w:pPr>
            <w:r w:rsidRPr="0038065C">
              <w:rPr>
                <w:rFonts w:cstheme="minorHAnsi"/>
                <w:sz w:val="24"/>
                <w:szCs w:val="24"/>
              </w:rPr>
              <w:t>8</w:t>
            </w:r>
            <w:r w:rsidR="00A42572" w:rsidRPr="0038065C">
              <w:rPr>
                <w:rFonts w:cstheme="minorHAnsi"/>
                <w:sz w:val="24"/>
                <w:szCs w:val="24"/>
              </w:rPr>
              <w:t>.3.14. išlaidos starto mokesčiams;</w:t>
            </w:r>
            <w:r w:rsidR="00DA2E2E" w:rsidRPr="0038065C">
              <w:rPr>
                <w:rFonts w:cstheme="minorHAnsi"/>
                <w:sz w:val="24"/>
                <w:szCs w:val="24"/>
              </w:rPr>
              <w:t xml:space="preserve"> </w:t>
            </w:r>
          </w:p>
          <w:p w14:paraId="48D70E5D" w14:textId="476076EC" w:rsidR="00A42572" w:rsidRPr="0038065C" w:rsidRDefault="00EA2089" w:rsidP="00A42572">
            <w:pPr>
              <w:tabs>
                <w:tab w:val="left" w:pos="457"/>
              </w:tabs>
              <w:spacing w:line="360" w:lineRule="auto"/>
              <w:jc w:val="both"/>
              <w:rPr>
                <w:rFonts w:cstheme="minorHAnsi"/>
                <w:sz w:val="24"/>
                <w:szCs w:val="24"/>
              </w:rPr>
            </w:pPr>
            <w:r w:rsidRPr="0038065C">
              <w:rPr>
                <w:rFonts w:cstheme="minorHAnsi"/>
                <w:sz w:val="24"/>
                <w:szCs w:val="24"/>
              </w:rPr>
              <w:t>8</w:t>
            </w:r>
            <w:r w:rsidR="00A42572" w:rsidRPr="0038065C">
              <w:rPr>
                <w:rFonts w:cstheme="minorHAnsi"/>
                <w:sz w:val="24"/>
                <w:szCs w:val="24"/>
              </w:rPr>
              <w:t>.3.15. sporto aprangos (naudojant Kauno miesto logotipą) varžyboms įsigijimo išlaidos (</w:t>
            </w:r>
            <w:r w:rsidR="00A42572" w:rsidRPr="001D40C4">
              <w:rPr>
                <w:rFonts w:cstheme="minorHAnsi"/>
                <w:sz w:val="24"/>
                <w:szCs w:val="24"/>
              </w:rPr>
              <w:t>taikoma 2.</w:t>
            </w:r>
            <w:r w:rsidR="001D40C4" w:rsidRPr="00842654">
              <w:rPr>
                <w:rFonts w:cstheme="minorHAnsi"/>
                <w:sz w:val="24"/>
                <w:szCs w:val="24"/>
              </w:rPr>
              <w:t>2</w:t>
            </w:r>
            <w:r w:rsidR="00125D8F" w:rsidRPr="001D40C4">
              <w:rPr>
                <w:rFonts w:cstheme="minorHAnsi"/>
                <w:sz w:val="24"/>
                <w:szCs w:val="24"/>
              </w:rPr>
              <w:t xml:space="preserve"> </w:t>
            </w:r>
            <w:r w:rsidR="00A42572" w:rsidRPr="001D40C4">
              <w:rPr>
                <w:rFonts w:cstheme="minorHAnsi"/>
                <w:sz w:val="24"/>
                <w:szCs w:val="24"/>
              </w:rPr>
              <w:t>papunktyje nurodytai</w:t>
            </w:r>
            <w:r w:rsidR="00A42572" w:rsidRPr="0038065C">
              <w:rPr>
                <w:rFonts w:cstheme="minorHAnsi"/>
                <w:sz w:val="24"/>
                <w:szCs w:val="24"/>
              </w:rPr>
              <w:t xml:space="preserve"> veiklai</w:t>
            </w:r>
            <w:r w:rsidR="00842654">
              <w:rPr>
                <w:rFonts w:cstheme="minorHAnsi"/>
                <w:sz w:val="24"/>
                <w:szCs w:val="24"/>
              </w:rPr>
              <w:t>;</w:t>
            </w:r>
          </w:p>
          <w:p w14:paraId="7D4ED86D" w14:textId="5EB4D7C2" w:rsidR="00A42572" w:rsidRPr="0038065C" w:rsidRDefault="00EA2089" w:rsidP="00A42572">
            <w:pPr>
              <w:tabs>
                <w:tab w:val="left" w:pos="457"/>
              </w:tabs>
              <w:spacing w:line="360" w:lineRule="auto"/>
              <w:jc w:val="both"/>
              <w:rPr>
                <w:rFonts w:cstheme="minorHAnsi"/>
                <w:sz w:val="24"/>
                <w:szCs w:val="24"/>
              </w:rPr>
            </w:pPr>
            <w:r w:rsidRPr="0038065C">
              <w:rPr>
                <w:rFonts w:cstheme="minorHAnsi"/>
                <w:sz w:val="24"/>
                <w:szCs w:val="24"/>
              </w:rPr>
              <w:t>8</w:t>
            </w:r>
            <w:r w:rsidR="00A42572" w:rsidRPr="0038065C">
              <w:rPr>
                <w:rFonts w:cstheme="minorHAnsi"/>
                <w:sz w:val="24"/>
                <w:szCs w:val="24"/>
              </w:rPr>
              <w:t>.3.16. priemonių, prekių, reikmenų, medžiagų įsigijimo išlaidos (išskyrus ilgalaikį materialųjį ir nematerialųjį turtą), jeigu jos identifikuojamos ir priskiriamos išskirtinai projekto reikmėms;</w:t>
            </w:r>
            <w:r w:rsidR="00DA2E2E" w:rsidRPr="0038065C">
              <w:rPr>
                <w:rFonts w:cstheme="minorHAnsi"/>
                <w:sz w:val="24"/>
                <w:szCs w:val="24"/>
              </w:rPr>
              <w:t xml:space="preserve"> </w:t>
            </w:r>
          </w:p>
          <w:p w14:paraId="54D1DB36" w14:textId="0E7E450A" w:rsidR="00A42572" w:rsidRPr="0038065C" w:rsidRDefault="00EA2089" w:rsidP="00A42572">
            <w:pPr>
              <w:tabs>
                <w:tab w:val="left" w:pos="457"/>
              </w:tabs>
              <w:spacing w:line="360" w:lineRule="auto"/>
              <w:jc w:val="both"/>
              <w:rPr>
                <w:rFonts w:cstheme="minorHAnsi"/>
                <w:sz w:val="24"/>
                <w:szCs w:val="24"/>
              </w:rPr>
            </w:pPr>
            <w:r w:rsidRPr="0038065C">
              <w:rPr>
                <w:rFonts w:cstheme="minorHAnsi"/>
                <w:sz w:val="24"/>
                <w:szCs w:val="24"/>
              </w:rPr>
              <w:t>8</w:t>
            </w:r>
            <w:r w:rsidR="00A42572" w:rsidRPr="0038065C">
              <w:rPr>
                <w:rFonts w:cstheme="minorHAnsi"/>
                <w:sz w:val="24"/>
                <w:szCs w:val="24"/>
              </w:rPr>
              <w:t>.3.17. projektui įgyvendinti reikalingų paslaugų pirkimo išlaidos, jeigu jos identifikuojamos ir priskiriamos išskirtinai projekto reikmėms.</w:t>
            </w:r>
            <w:r w:rsidR="00DA2E2E" w:rsidRPr="0038065C">
              <w:rPr>
                <w:rFonts w:cstheme="minorHAnsi"/>
                <w:sz w:val="24"/>
                <w:szCs w:val="24"/>
              </w:rPr>
              <w:t xml:space="preserve"> </w:t>
            </w:r>
          </w:p>
          <w:p w14:paraId="11D38C26" w14:textId="0CD827C3" w:rsidR="00A42572" w:rsidRPr="0038065C" w:rsidRDefault="00EA2089" w:rsidP="00A42572">
            <w:pPr>
              <w:tabs>
                <w:tab w:val="left" w:pos="457"/>
              </w:tabs>
              <w:spacing w:line="360" w:lineRule="auto"/>
              <w:jc w:val="both"/>
              <w:rPr>
                <w:rFonts w:cstheme="minorHAnsi"/>
                <w:sz w:val="24"/>
                <w:szCs w:val="24"/>
                <w:lang w:eastAsia="lt-LT"/>
              </w:rPr>
            </w:pPr>
            <w:r w:rsidRPr="0038065C">
              <w:rPr>
                <w:rFonts w:cstheme="minorHAnsi"/>
                <w:sz w:val="24"/>
                <w:szCs w:val="24"/>
                <w:lang w:eastAsia="lt-LT"/>
              </w:rPr>
              <w:t>8</w:t>
            </w:r>
            <w:r w:rsidR="00A42572" w:rsidRPr="0038065C">
              <w:rPr>
                <w:rFonts w:cstheme="minorHAnsi"/>
                <w:sz w:val="24"/>
                <w:szCs w:val="24"/>
                <w:lang w:eastAsia="lt-LT"/>
              </w:rPr>
              <w:t xml:space="preserve">.4. Tinkamos </w:t>
            </w:r>
            <w:r w:rsidR="00A42572" w:rsidRPr="0038065C">
              <w:rPr>
                <w:rFonts w:cstheme="minorHAnsi"/>
                <w:sz w:val="24"/>
                <w:szCs w:val="24"/>
              </w:rPr>
              <w:t xml:space="preserve">finansuoti </w:t>
            </w:r>
            <w:r w:rsidR="00A42572" w:rsidRPr="0038065C">
              <w:rPr>
                <w:rFonts w:cstheme="minorHAnsi"/>
                <w:sz w:val="24"/>
                <w:szCs w:val="24"/>
                <w:lang w:eastAsia="lt-LT"/>
              </w:rPr>
              <w:t>projekto administravimo išlaidos gali sudaryti iki 20</w:t>
            </w:r>
            <w:r w:rsidR="00DA2E2E" w:rsidRPr="0038065C">
              <w:rPr>
                <w:rFonts w:cstheme="minorHAnsi"/>
                <w:sz w:val="24"/>
                <w:szCs w:val="24"/>
                <w:lang w:eastAsia="lt-LT"/>
              </w:rPr>
              <w:t> </w:t>
            </w:r>
            <w:r w:rsidR="00A42572" w:rsidRPr="0038065C">
              <w:rPr>
                <w:rFonts w:cstheme="minorHAnsi"/>
                <w:sz w:val="24"/>
                <w:szCs w:val="24"/>
                <w:lang w:eastAsia="lt-LT"/>
              </w:rPr>
              <w:t xml:space="preserve">proc. </w:t>
            </w:r>
            <w:r w:rsidR="00A42572" w:rsidRPr="0038065C">
              <w:rPr>
                <w:rFonts w:eastAsia="Calibri" w:cstheme="minorHAnsi"/>
                <w:sz w:val="24"/>
                <w:szCs w:val="24"/>
              </w:rPr>
              <w:t>visų</w:t>
            </w:r>
            <w:r w:rsidR="00A42572" w:rsidRPr="0038065C">
              <w:rPr>
                <w:rFonts w:cstheme="minorHAnsi"/>
                <w:sz w:val="24"/>
                <w:szCs w:val="24"/>
                <w:lang w:eastAsia="lt-LT"/>
              </w:rPr>
              <w:t xml:space="preserve"> </w:t>
            </w:r>
            <w:r w:rsidR="00A42572" w:rsidRPr="0038065C">
              <w:rPr>
                <w:rFonts w:eastAsia="Calibri" w:cstheme="minorHAnsi"/>
                <w:sz w:val="24"/>
                <w:szCs w:val="24"/>
              </w:rPr>
              <w:t xml:space="preserve">Savivaldybės patvirtintų tinkamų finansuoti išlaidų. </w:t>
            </w:r>
            <w:r w:rsidR="00A42572" w:rsidRPr="0038065C">
              <w:rPr>
                <w:rFonts w:cstheme="minorHAnsi"/>
                <w:sz w:val="24"/>
                <w:szCs w:val="24"/>
                <w:lang w:eastAsia="lt-LT"/>
              </w:rPr>
              <w:t xml:space="preserve">Administravimo išlaidų kategorijai priskiriamos šios išlaidos: </w:t>
            </w:r>
          </w:p>
          <w:p w14:paraId="7BB445FF" w14:textId="7EAC374D" w:rsidR="00A42572" w:rsidRPr="0038065C" w:rsidRDefault="00EA2089" w:rsidP="00A42572">
            <w:pPr>
              <w:tabs>
                <w:tab w:val="left" w:pos="457"/>
              </w:tabs>
              <w:spacing w:line="360" w:lineRule="auto"/>
              <w:jc w:val="both"/>
              <w:rPr>
                <w:rFonts w:cstheme="minorHAnsi"/>
                <w:sz w:val="24"/>
                <w:szCs w:val="24"/>
              </w:rPr>
            </w:pPr>
            <w:r w:rsidRPr="0038065C">
              <w:rPr>
                <w:rFonts w:cstheme="minorHAnsi"/>
                <w:sz w:val="24"/>
                <w:szCs w:val="24"/>
              </w:rPr>
              <w:t>8</w:t>
            </w:r>
            <w:r w:rsidR="00A42572" w:rsidRPr="0038065C">
              <w:rPr>
                <w:rFonts w:cstheme="minorHAnsi"/>
                <w:sz w:val="24"/>
                <w:szCs w:val="24"/>
              </w:rPr>
              <w:t>.4.1. atlygis už darbą projektą administruojantiems asmenims (projekto vadovui ir finansininkui), įskaitant visus privalomus mokesčius;</w:t>
            </w:r>
            <w:r w:rsidR="00DA2E2E" w:rsidRPr="0038065C">
              <w:rPr>
                <w:rFonts w:cstheme="minorHAnsi"/>
                <w:sz w:val="24"/>
                <w:szCs w:val="24"/>
              </w:rPr>
              <w:t xml:space="preserve"> </w:t>
            </w:r>
          </w:p>
          <w:p w14:paraId="32A9C22B" w14:textId="018E4FA2" w:rsidR="00A42572" w:rsidRPr="0038065C" w:rsidRDefault="002E6BD4" w:rsidP="00125D8F">
            <w:pPr>
              <w:pStyle w:val="Sraopastraipa"/>
              <w:tabs>
                <w:tab w:val="left" w:pos="599"/>
              </w:tabs>
              <w:spacing w:line="360" w:lineRule="auto"/>
              <w:ind w:left="0"/>
              <w:contextualSpacing w:val="0"/>
              <w:jc w:val="both"/>
              <w:rPr>
                <w:rFonts w:cstheme="minorHAnsi"/>
                <w:sz w:val="24"/>
                <w:szCs w:val="24"/>
                <w:lang w:eastAsia="lt-LT"/>
              </w:rPr>
            </w:pPr>
            <w:r w:rsidRPr="0038065C">
              <w:rPr>
                <w:rFonts w:cstheme="minorHAnsi"/>
                <w:sz w:val="24"/>
                <w:szCs w:val="24"/>
              </w:rPr>
              <w:t>8</w:t>
            </w:r>
            <w:r w:rsidR="00A42572" w:rsidRPr="0038065C">
              <w:rPr>
                <w:rFonts w:cstheme="minorHAnsi"/>
                <w:sz w:val="24"/>
                <w:szCs w:val="24"/>
              </w:rPr>
              <w:t xml:space="preserve">.4.2. kitos projekto administravimo išlaidos – transporto, pašto, telefono, interneto, kopijavimo, biuro nuomos ir eksploatavimo išlaidos, kanceliarinių prekių įsigijimo ir visos kitos tinkamos finansuoti projekto išlaidos, susijusios su projekto administravimu ir nepriskiriamos </w:t>
            </w:r>
            <w:r w:rsidRPr="0038065C">
              <w:rPr>
                <w:rFonts w:cstheme="minorHAnsi"/>
                <w:sz w:val="24"/>
                <w:szCs w:val="24"/>
              </w:rPr>
              <w:t>8</w:t>
            </w:r>
            <w:r w:rsidR="00A42572" w:rsidRPr="0038065C">
              <w:rPr>
                <w:rFonts w:cstheme="minorHAnsi"/>
                <w:sz w:val="24"/>
                <w:szCs w:val="24"/>
              </w:rPr>
              <w:t>.3.1</w:t>
            </w:r>
            <w:r w:rsidR="00DA2E2E" w:rsidRPr="0038065C">
              <w:rPr>
                <w:rFonts w:cstheme="minorHAnsi"/>
                <w:sz w:val="24"/>
                <w:szCs w:val="24"/>
              </w:rPr>
              <w:t> </w:t>
            </w:r>
            <w:r w:rsidR="00A42572" w:rsidRPr="0038065C">
              <w:rPr>
                <w:rFonts w:cstheme="minorHAnsi"/>
                <w:sz w:val="24"/>
                <w:szCs w:val="24"/>
              </w:rPr>
              <w:t>papunktyje nurodytoms išlaidoms. Projekto administravimo išlaidoms negali būti priskiriamos išlaidos, tiesiogiai nesusijusios su projektu (biuro nuomos ir eksploatavimo, telefono, kanceliarinių prekių ir k</w:t>
            </w:r>
            <w:r w:rsidR="00125D8F" w:rsidRPr="0038065C">
              <w:rPr>
                <w:rFonts w:cstheme="minorHAnsi"/>
                <w:sz w:val="24"/>
                <w:szCs w:val="24"/>
              </w:rPr>
              <w:t>itos</w:t>
            </w:r>
            <w:r w:rsidR="00A42572" w:rsidRPr="0038065C">
              <w:rPr>
                <w:rFonts w:cstheme="minorHAnsi"/>
                <w:sz w:val="24"/>
                <w:szCs w:val="24"/>
              </w:rPr>
              <w:t xml:space="preserve"> išlaidos, priskirtos projektui, išskaičiuojamos iš bendrų organizacijos išlaidų šioms reikmėms, atsižvelgiant į realiai dirbtą laikotarpį įgyvendinant projektą)</w:t>
            </w:r>
            <w:r w:rsidR="00125D8F" w:rsidRPr="0038065C">
              <w:rPr>
                <w:rFonts w:cstheme="minorHAnsi"/>
                <w:sz w:val="24"/>
                <w:szCs w:val="24"/>
              </w:rPr>
              <w:t xml:space="preserve"> </w:t>
            </w:r>
          </w:p>
        </w:tc>
      </w:tr>
      <w:tr w:rsidR="002E6BD4" w:rsidRPr="0038065C" w14:paraId="6979F0D9" w14:textId="77777777" w:rsidTr="00FF5B66">
        <w:tc>
          <w:tcPr>
            <w:tcW w:w="570" w:type="dxa"/>
          </w:tcPr>
          <w:p w14:paraId="256D4C92" w14:textId="55F81927" w:rsidR="002E6BD4" w:rsidRPr="0038065C" w:rsidRDefault="002E6BD4" w:rsidP="002E6BD4">
            <w:pPr>
              <w:spacing w:line="360" w:lineRule="auto"/>
              <w:contextualSpacing/>
              <w:jc w:val="center"/>
              <w:rPr>
                <w:rFonts w:eastAsia="Calibri" w:cstheme="minorHAnsi"/>
                <w:sz w:val="24"/>
                <w:szCs w:val="24"/>
              </w:rPr>
            </w:pPr>
            <w:r w:rsidRPr="0038065C">
              <w:rPr>
                <w:rFonts w:eastAsia="Calibri" w:cstheme="minorHAnsi"/>
                <w:sz w:val="24"/>
                <w:szCs w:val="24"/>
              </w:rPr>
              <w:lastRenderedPageBreak/>
              <w:t>9.</w:t>
            </w:r>
          </w:p>
        </w:tc>
        <w:tc>
          <w:tcPr>
            <w:tcW w:w="1536" w:type="dxa"/>
          </w:tcPr>
          <w:p w14:paraId="6D1F415F" w14:textId="77777777" w:rsidR="002E6BD4" w:rsidRPr="0038065C" w:rsidRDefault="002E6BD4" w:rsidP="002E6BD4">
            <w:pPr>
              <w:spacing w:line="360" w:lineRule="auto"/>
              <w:contextualSpacing/>
              <w:rPr>
                <w:rFonts w:eastAsia="Calibri" w:cstheme="minorHAnsi"/>
                <w:sz w:val="24"/>
                <w:szCs w:val="24"/>
              </w:rPr>
            </w:pPr>
            <w:r w:rsidRPr="0038065C">
              <w:rPr>
                <w:rFonts w:cstheme="minorHAnsi"/>
                <w:sz w:val="24"/>
                <w:szCs w:val="24"/>
              </w:rPr>
              <w:t>Netinkamos finansuoti išlaidos</w:t>
            </w:r>
          </w:p>
        </w:tc>
        <w:tc>
          <w:tcPr>
            <w:tcW w:w="7216" w:type="dxa"/>
          </w:tcPr>
          <w:p w14:paraId="54938224" w14:textId="50A02E75" w:rsidR="002E6BD4" w:rsidRPr="0038065C" w:rsidRDefault="002E6BD4" w:rsidP="002E6BD4">
            <w:pPr>
              <w:tabs>
                <w:tab w:val="left" w:pos="599"/>
              </w:tabs>
              <w:spacing w:line="360" w:lineRule="auto"/>
              <w:jc w:val="both"/>
              <w:rPr>
                <w:rFonts w:cstheme="minorHAnsi"/>
                <w:sz w:val="24"/>
                <w:szCs w:val="24"/>
              </w:rPr>
            </w:pPr>
            <w:r w:rsidRPr="0038065C">
              <w:rPr>
                <w:rFonts w:cstheme="minorHAnsi"/>
                <w:sz w:val="24"/>
                <w:szCs w:val="24"/>
              </w:rPr>
              <w:t>9.1. Projekto rengimo išlaidos.</w:t>
            </w:r>
            <w:r w:rsidR="00DA2E2E" w:rsidRPr="0038065C">
              <w:rPr>
                <w:rFonts w:cstheme="minorHAnsi"/>
                <w:sz w:val="24"/>
                <w:szCs w:val="24"/>
              </w:rPr>
              <w:t xml:space="preserve"> </w:t>
            </w:r>
          </w:p>
          <w:p w14:paraId="39F488F4" w14:textId="792C6CD8" w:rsidR="002E6BD4" w:rsidRPr="0038065C" w:rsidRDefault="002E6BD4" w:rsidP="002E6BD4">
            <w:pPr>
              <w:tabs>
                <w:tab w:val="left" w:pos="599"/>
              </w:tabs>
              <w:spacing w:line="360" w:lineRule="auto"/>
              <w:jc w:val="both"/>
              <w:rPr>
                <w:rFonts w:cstheme="minorHAnsi"/>
                <w:sz w:val="24"/>
                <w:szCs w:val="24"/>
              </w:rPr>
            </w:pPr>
            <w:r w:rsidRPr="0038065C">
              <w:rPr>
                <w:rFonts w:cstheme="minorHAnsi"/>
                <w:sz w:val="24"/>
                <w:szCs w:val="24"/>
              </w:rPr>
              <w:t>9.2. Baudos, delspinigiai, išlaidos finansinėms nuobaudoms.</w:t>
            </w:r>
            <w:r w:rsidR="00DA2E2E" w:rsidRPr="0038065C">
              <w:rPr>
                <w:rFonts w:cstheme="minorHAnsi"/>
                <w:sz w:val="24"/>
                <w:szCs w:val="24"/>
              </w:rPr>
              <w:t xml:space="preserve"> </w:t>
            </w:r>
          </w:p>
          <w:p w14:paraId="7536C55D" w14:textId="2BACB457" w:rsidR="002E6BD4" w:rsidRPr="0038065C" w:rsidRDefault="002E6BD4" w:rsidP="002E6BD4">
            <w:pPr>
              <w:tabs>
                <w:tab w:val="left" w:pos="599"/>
              </w:tabs>
              <w:spacing w:line="360" w:lineRule="auto"/>
              <w:jc w:val="both"/>
              <w:rPr>
                <w:rFonts w:cstheme="minorHAnsi"/>
                <w:sz w:val="24"/>
                <w:szCs w:val="24"/>
              </w:rPr>
            </w:pPr>
            <w:r w:rsidRPr="0038065C">
              <w:rPr>
                <w:rFonts w:cstheme="minorHAnsi"/>
                <w:sz w:val="24"/>
                <w:szCs w:val="24"/>
              </w:rPr>
              <w:t>9.3. Bylinėjimosi išlaidos.</w:t>
            </w:r>
            <w:r w:rsidR="00DA2E2E" w:rsidRPr="0038065C">
              <w:rPr>
                <w:rFonts w:cstheme="minorHAnsi"/>
                <w:sz w:val="24"/>
                <w:szCs w:val="24"/>
              </w:rPr>
              <w:t xml:space="preserve"> </w:t>
            </w:r>
          </w:p>
          <w:p w14:paraId="513E80FD" w14:textId="617B01E4" w:rsidR="002E6BD4" w:rsidRPr="0038065C" w:rsidRDefault="002E6BD4" w:rsidP="002E6BD4">
            <w:pPr>
              <w:tabs>
                <w:tab w:val="left" w:pos="599"/>
              </w:tabs>
              <w:spacing w:line="360" w:lineRule="auto"/>
              <w:jc w:val="both"/>
              <w:rPr>
                <w:rFonts w:cstheme="minorHAnsi"/>
                <w:sz w:val="24"/>
                <w:szCs w:val="24"/>
              </w:rPr>
            </w:pPr>
            <w:r w:rsidRPr="0038065C">
              <w:rPr>
                <w:rFonts w:cstheme="minorHAnsi"/>
                <w:sz w:val="24"/>
                <w:szCs w:val="24"/>
              </w:rPr>
              <w:t>9.4. Išlaidos paskolų palūkanoms ir skoloms padengti.</w:t>
            </w:r>
            <w:r w:rsidR="00DA2E2E" w:rsidRPr="0038065C">
              <w:rPr>
                <w:rFonts w:cstheme="minorHAnsi"/>
                <w:sz w:val="24"/>
                <w:szCs w:val="24"/>
              </w:rPr>
              <w:t xml:space="preserve"> </w:t>
            </w:r>
          </w:p>
          <w:p w14:paraId="65E73BA8" w14:textId="6B2D6BEF" w:rsidR="002E6BD4" w:rsidRPr="0038065C" w:rsidRDefault="002E6BD4" w:rsidP="002E6BD4">
            <w:pPr>
              <w:tabs>
                <w:tab w:val="left" w:pos="599"/>
              </w:tabs>
              <w:spacing w:line="360" w:lineRule="auto"/>
              <w:jc w:val="both"/>
              <w:rPr>
                <w:rFonts w:cstheme="minorHAnsi"/>
                <w:sz w:val="24"/>
                <w:szCs w:val="24"/>
                <w:lang w:eastAsia="lt-LT"/>
              </w:rPr>
            </w:pPr>
            <w:r w:rsidRPr="0038065C">
              <w:rPr>
                <w:rFonts w:cstheme="minorHAnsi"/>
                <w:sz w:val="24"/>
                <w:szCs w:val="24"/>
              </w:rPr>
              <w:t>9.5. P</w:t>
            </w:r>
            <w:r w:rsidRPr="0038065C">
              <w:rPr>
                <w:rFonts w:cstheme="minorHAnsi"/>
                <w:sz w:val="24"/>
                <w:szCs w:val="24"/>
                <w:lang w:eastAsia="lt-LT"/>
              </w:rPr>
              <w:t>atalpų, nuosavybės teise priklausančių pareiškėjui ar partneriui, nuomos projekto veiklai išlaidos.</w:t>
            </w:r>
            <w:r w:rsidR="00DA2E2E" w:rsidRPr="0038065C">
              <w:rPr>
                <w:rFonts w:cstheme="minorHAnsi"/>
                <w:sz w:val="24"/>
                <w:szCs w:val="24"/>
                <w:lang w:eastAsia="lt-LT"/>
              </w:rPr>
              <w:t xml:space="preserve"> </w:t>
            </w:r>
          </w:p>
          <w:p w14:paraId="72E87C63" w14:textId="38CE4CC5" w:rsidR="002E6BD4" w:rsidRPr="0038065C" w:rsidRDefault="002E6BD4" w:rsidP="002E6BD4">
            <w:pPr>
              <w:tabs>
                <w:tab w:val="left" w:pos="599"/>
              </w:tabs>
              <w:spacing w:line="360" w:lineRule="auto"/>
              <w:jc w:val="both"/>
              <w:rPr>
                <w:rFonts w:cstheme="minorHAnsi"/>
                <w:sz w:val="24"/>
                <w:szCs w:val="24"/>
              </w:rPr>
            </w:pPr>
            <w:r w:rsidRPr="0038065C">
              <w:rPr>
                <w:rFonts w:cstheme="minorHAnsi"/>
                <w:sz w:val="24"/>
                <w:szCs w:val="24"/>
              </w:rPr>
              <w:t>9.6. Išlaidos pastatų ir patalpų remontui.</w:t>
            </w:r>
            <w:r w:rsidR="00DA2E2E" w:rsidRPr="0038065C">
              <w:rPr>
                <w:rFonts w:cstheme="minorHAnsi"/>
                <w:sz w:val="24"/>
                <w:szCs w:val="24"/>
              </w:rPr>
              <w:t xml:space="preserve"> </w:t>
            </w:r>
          </w:p>
          <w:p w14:paraId="5BF8D26E" w14:textId="0273976B" w:rsidR="002E6BD4" w:rsidRPr="0038065C" w:rsidRDefault="002E6BD4" w:rsidP="002E6BD4">
            <w:pPr>
              <w:tabs>
                <w:tab w:val="left" w:pos="599"/>
              </w:tabs>
              <w:spacing w:line="360" w:lineRule="auto"/>
              <w:jc w:val="both"/>
              <w:rPr>
                <w:rFonts w:cstheme="minorHAnsi"/>
                <w:sz w:val="24"/>
                <w:szCs w:val="24"/>
                <w:lang w:eastAsia="lt-LT"/>
              </w:rPr>
            </w:pPr>
            <w:r w:rsidRPr="0038065C">
              <w:rPr>
                <w:rFonts w:cstheme="minorHAnsi"/>
                <w:sz w:val="24"/>
                <w:szCs w:val="24"/>
                <w:lang w:eastAsia="lt-LT"/>
              </w:rPr>
              <w:t xml:space="preserve">9.7. </w:t>
            </w:r>
            <w:r w:rsidRPr="0038065C">
              <w:rPr>
                <w:rFonts w:cstheme="minorHAnsi"/>
                <w:sz w:val="24"/>
                <w:szCs w:val="24"/>
              </w:rPr>
              <w:t xml:space="preserve">Išlaidos sumokėti už paslaugas asmeniui, kai pats asmuo yra tos paslaugos gavėjas ir (arba) teikėjas, išskyrus </w:t>
            </w:r>
            <w:r w:rsidR="00AC4FEB" w:rsidRPr="0038065C">
              <w:rPr>
                <w:rFonts w:cstheme="minorHAnsi"/>
                <w:sz w:val="24"/>
                <w:szCs w:val="24"/>
              </w:rPr>
              <w:t>8</w:t>
            </w:r>
            <w:r w:rsidRPr="0038065C">
              <w:rPr>
                <w:rFonts w:cstheme="minorHAnsi"/>
                <w:sz w:val="24"/>
                <w:szCs w:val="24"/>
              </w:rPr>
              <w:t>.3.1</w:t>
            </w:r>
            <w:r w:rsidR="00C04602">
              <w:rPr>
                <w:rFonts w:cstheme="minorHAnsi"/>
                <w:sz w:val="24"/>
                <w:szCs w:val="24"/>
              </w:rPr>
              <w:t xml:space="preserve"> </w:t>
            </w:r>
            <w:r w:rsidRPr="0038065C">
              <w:rPr>
                <w:rFonts w:cstheme="minorHAnsi"/>
                <w:sz w:val="24"/>
                <w:szCs w:val="24"/>
              </w:rPr>
              <w:t>papunktyje nurodytą atvejį.</w:t>
            </w:r>
            <w:r w:rsidR="00DA2E2E" w:rsidRPr="0038065C">
              <w:rPr>
                <w:rFonts w:cstheme="minorHAnsi"/>
                <w:sz w:val="24"/>
                <w:szCs w:val="24"/>
              </w:rPr>
              <w:t xml:space="preserve"> </w:t>
            </w:r>
          </w:p>
          <w:p w14:paraId="73ADB886" w14:textId="214BA276" w:rsidR="002E6BD4" w:rsidRPr="0038065C" w:rsidRDefault="002E6BD4" w:rsidP="002E6BD4">
            <w:pPr>
              <w:spacing w:line="360" w:lineRule="auto"/>
              <w:jc w:val="both"/>
              <w:rPr>
                <w:rFonts w:cstheme="minorHAnsi"/>
                <w:sz w:val="24"/>
                <w:szCs w:val="24"/>
              </w:rPr>
            </w:pPr>
            <w:r w:rsidRPr="0038065C">
              <w:rPr>
                <w:rFonts w:cstheme="minorHAnsi"/>
                <w:sz w:val="24"/>
                <w:szCs w:val="24"/>
              </w:rPr>
              <w:t>9.8. Projekto įgyvendinimo išlaidos, finansuojamos iš kitų finansavimo šaltinių.</w:t>
            </w:r>
            <w:r w:rsidR="00DA2E2E" w:rsidRPr="0038065C">
              <w:rPr>
                <w:rFonts w:cstheme="minorHAnsi"/>
                <w:sz w:val="24"/>
                <w:szCs w:val="24"/>
              </w:rPr>
              <w:t xml:space="preserve"> </w:t>
            </w:r>
          </w:p>
          <w:p w14:paraId="6A8CE277" w14:textId="54F3409C" w:rsidR="002E6BD4" w:rsidRPr="0038065C" w:rsidRDefault="002E6BD4" w:rsidP="002E6BD4">
            <w:pPr>
              <w:spacing w:line="360" w:lineRule="auto"/>
              <w:jc w:val="both"/>
              <w:rPr>
                <w:rFonts w:cstheme="minorHAnsi"/>
                <w:strike/>
                <w:sz w:val="24"/>
                <w:szCs w:val="24"/>
              </w:rPr>
            </w:pPr>
            <w:r w:rsidRPr="0038065C">
              <w:rPr>
                <w:rFonts w:cstheme="minorHAnsi"/>
                <w:sz w:val="24"/>
                <w:szCs w:val="24"/>
              </w:rPr>
              <w:t xml:space="preserve">9.9. </w:t>
            </w:r>
            <w:r w:rsidRPr="0038065C">
              <w:rPr>
                <w:rFonts w:eastAsia="Calibri" w:cstheme="minorHAnsi"/>
                <w:sz w:val="24"/>
                <w:szCs w:val="24"/>
              </w:rPr>
              <w:t xml:space="preserve">Išlaidos ilgalaikiam materialiajam ir nematerialiajam turtui įsigyti. </w:t>
            </w:r>
            <w:r w:rsidRPr="0038065C">
              <w:rPr>
                <w:rFonts w:cstheme="minorHAnsi"/>
                <w:sz w:val="24"/>
                <w:szCs w:val="24"/>
                <w:lang w:eastAsia="lt-LT"/>
              </w:rPr>
              <w:t>Pagal Lietuvos Respublikos įstatymus</w:t>
            </w:r>
            <w:r w:rsidR="00DA2E2E" w:rsidRPr="0038065C">
              <w:rPr>
                <w:rFonts w:cstheme="minorHAnsi"/>
                <w:sz w:val="24"/>
                <w:szCs w:val="24"/>
                <w:lang w:eastAsia="lt-LT"/>
              </w:rPr>
              <w:t>,</w:t>
            </w:r>
            <w:r w:rsidRPr="0038065C">
              <w:rPr>
                <w:rFonts w:cstheme="minorHAnsi"/>
                <w:sz w:val="24"/>
                <w:szCs w:val="24"/>
                <w:lang w:eastAsia="lt-LT"/>
              </w:rPr>
              <w:t xml:space="preserve"> prie ilgalaikio turto priskiriamas turtas, kuris tarnaus ūkio subjekto veikloje ilgiau negu vienus metus ir kurio įsigijimo vertė viršija </w:t>
            </w:r>
            <w:r w:rsidR="000F45D4" w:rsidRPr="0038065C">
              <w:rPr>
                <w:rFonts w:cstheme="minorHAnsi"/>
                <w:bCs/>
                <w:sz w:val="24"/>
                <w:szCs w:val="24"/>
                <w:lang w:eastAsia="lt-LT"/>
              </w:rPr>
              <w:t>750</w:t>
            </w:r>
            <w:r w:rsidR="00C04602">
              <w:rPr>
                <w:rFonts w:cstheme="minorHAnsi"/>
                <w:bCs/>
                <w:sz w:val="24"/>
                <w:szCs w:val="24"/>
                <w:lang w:eastAsia="lt-LT"/>
              </w:rPr>
              <w:t xml:space="preserve"> </w:t>
            </w:r>
            <w:r w:rsidRPr="0038065C">
              <w:rPr>
                <w:rFonts w:cstheme="minorHAnsi"/>
                <w:bCs/>
                <w:sz w:val="24"/>
                <w:szCs w:val="24"/>
                <w:lang w:eastAsia="lt-LT"/>
              </w:rPr>
              <w:t xml:space="preserve">Eur. </w:t>
            </w:r>
          </w:p>
          <w:p w14:paraId="39D8DDC0" w14:textId="25676062" w:rsidR="002E6BD4" w:rsidRPr="0038065C" w:rsidRDefault="002E6BD4" w:rsidP="002E6BD4">
            <w:pPr>
              <w:spacing w:line="360" w:lineRule="auto"/>
              <w:jc w:val="both"/>
              <w:rPr>
                <w:rFonts w:cstheme="minorHAnsi"/>
                <w:sz w:val="24"/>
                <w:szCs w:val="24"/>
              </w:rPr>
            </w:pPr>
            <w:r w:rsidRPr="0038065C">
              <w:rPr>
                <w:rFonts w:cstheme="minorHAnsi"/>
                <w:sz w:val="24"/>
                <w:szCs w:val="24"/>
              </w:rPr>
              <w:t>9.10. Išlaidos, skirtos labdarai ir paramai.</w:t>
            </w:r>
            <w:r w:rsidR="00DA2E2E" w:rsidRPr="0038065C">
              <w:rPr>
                <w:rFonts w:cstheme="minorHAnsi"/>
                <w:sz w:val="24"/>
                <w:szCs w:val="24"/>
              </w:rPr>
              <w:t xml:space="preserve"> </w:t>
            </w:r>
          </w:p>
          <w:p w14:paraId="4FBFE584" w14:textId="1D7EDFFB" w:rsidR="002E6BD4" w:rsidRPr="0038065C" w:rsidRDefault="002E6BD4" w:rsidP="002E6BD4">
            <w:pPr>
              <w:spacing w:line="360" w:lineRule="auto"/>
              <w:jc w:val="both"/>
              <w:rPr>
                <w:rFonts w:cstheme="minorHAnsi"/>
                <w:sz w:val="24"/>
                <w:szCs w:val="24"/>
              </w:rPr>
            </w:pPr>
            <w:r w:rsidRPr="0038065C">
              <w:rPr>
                <w:rFonts w:cstheme="minorHAnsi"/>
                <w:sz w:val="24"/>
                <w:szCs w:val="24"/>
              </w:rPr>
              <w:t xml:space="preserve">9.11. Išlaidos, projekto biudžete įvardytos kaip nenumatytos išlaidos. </w:t>
            </w:r>
          </w:p>
          <w:p w14:paraId="0FD4DFD5" w14:textId="72399BC4" w:rsidR="002E6BD4" w:rsidRPr="0038065C" w:rsidRDefault="002E6BD4" w:rsidP="002E6BD4">
            <w:pPr>
              <w:spacing w:line="360" w:lineRule="auto"/>
              <w:jc w:val="both"/>
              <w:rPr>
                <w:rFonts w:cstheme="minorHAnsi"/>
                <w:sz w:val="24"/>
                <w:szCs w:val="24"/>
              </w:rPr>
            </w:pPr>
            <w:r w:rsidRPr="0038065C">
              <w:rPr>
                <w:rFonts w:cstheme="minorHAnsi"/>
                <w:sz w:val="24"/>
                <w:szCs w:val="24"/>
              </w:rPr>
              <w:t>9.12. Išlaidos, skirtos veikloms, kurios bet kokiomis formomis, metodais ir būdais pažeidžia Lietuvos Respublikos Konstituciją, įstatymus ir kitus teisės aktus.</w:t>
            </w:r>
            <w:r w:rsidR="00DA2E2E" w:rsidRPr="0038065C">
              <w:rPr>
                <w:rFonts w:cstheme="minorHAnsi"/>
                <w:sz w:val="24"/>
                <w:szCs w:val="24"/>
              </w:rPr>
              <w:t xml:space="preserve"> </w:t>
            </w:r>
          </w:p>
          <w:p w14:paraId="749BB0EA" w14:textId="4C34DC63" w:rsidR="002E6BD4" w:rsidRPr="0038065C" w:rsidRDefault="002E6BD4" w:rsidP="002E6BD4">
            <w:pPr>
              <w:spacing w:line="360" w:lineRule="auto"/>
              <w:jc w:val="both"/>
              <w:rPr>
                <w:rFonts w:cstheme="minorHAnsi"/>
                <w:sz w:val="24"/>
                <w:szCs w:val="24"/>
              </w:rPr>
            </w:pPr>
            <w:r w:rsidRPr="0038065C">
              <w:rPr>
                <w:rFonts w:cstheme="minorHAnsi"/>
                <w:sz w:val="24"/>
                <w:szCs w:val="24"/>
              </w:rPr>
              <w:t>9.13. Išlaidos premijoms, piniginiams ir (ar) daiktiniams prizams</w:t>
            </w:r>
            <w:r w:rsidR="00701899" w:rsidRPr="0038065C">
              <w:rPr>
                <w:rFonts w:cstheme="minorHAnsi"/>
                <w:sz w:val="24"/>
                <w:szCs w:val="24"/>
              </w:rPr>
              <w:t xml:space="preserve"> (netaikoma 8.3.8</w:t>
            </w:r>
            <w:r w:rsidR="00125D8F" w:rsidRPr="0038065C">
              <w:rPr>
                <w:rFonts w:cstheme="minorHAnsi"/>
                <w:sz w:val="24"/>
                <w:szCs w:val="24"/>
              </w:rPr>
              <w:t> </w:t>
            </w:r>
            <w:r w:rsidR="00701899" w:rsidRPr="0038065C">
              <w:rPr>
                <w:rFonts w:cstheme="minorHAnsi"/>
                <w:sz w:val="24"/>
                <w:szCs w:val="24"/>
              </w:rPr>
              <w:t>papunktyje nurodytam atvejui)</w:t>
            </w:r>
            <w:r w:rsidRPr="0038065C">
              <w:rPr>
                <w:rFonts w:cstheme="minorHAnsi"/>
                <w:sz w:val="24"/>
                <w:szCs w:val="24"/>
              </w:rPr>
              <w:t>.</w:t>
            </w:r>
            <w:r w:rsidR="00DA2E2E" w:rsidRPr="0038065C">
              <w:rPr>
                <w:rFonts w:cstheme="minorHAnsi"/>
                <w:sz w:val="24"/>
                <w:szCs w:val="24"/>
              </w:rPr>
              <w:t xml:space="preserve"> </w:t>
            </w:r>
          </w:p>
          <w:p w14:paraId="13DEE63D" w14:textId="2F670DA2" w:rsidR="002E6BD4" w:rsidRPr="0038065C" w:rsidRDefault="002E6BD4" w:rsidP="002E6BD4">
            <w:pPr>
              <w:spacing w:line="360" w:lineRule="auto"/>
              <w:jc w:val="both"/>
              <w:rPr>
                <w:rFonts w:cstheme="minorHAnsi"/>
                <w:sz w:val="24"/>
                <w:szCs w:val="24"/>
              </w:rPr>
            </w:pPr>
            <w:r w:rsidRPr="0038065C">
              <w:rPr>
                <w:rFonts w:cstheme="minorHAnsi"/>
                <w:sz w:val="24"/>
                <w:szCs w:val="24"/>
              </w:rPr>
              <w:t>9.14. Išlaidos papildomoms savanoriško sveikatos draudimo įmokoms arba įmokoms į pensijų ir kitus fondus (išskyrus privalomąsias įmokas).</w:t>
            </w:r>
            <w:r w:rsidR="00DA2E2E" w:rsidRPr="0038065C">
              <w:rPr>
                <w:rFonts w:cstheme="minorHAnsi"/>
                <w:sz w:val="24"/>
                <w:szCs w:val="24"/>
              </w:rPr>
              <w:t xml:space="preserve"> </w:t>
            </w:r>
          </w:p>
          <w:p w14:paraId="693374EB" w14:textId="03738560" w:rsidR="002E6BD4" w:rsidRPr="0038065C" w:rsidRDefault="002E6BD4" w:rsidP="002E6BD4">
            <w:pPr>
              <w:spacing w:line="360" w:lineRule="auto"/>
              <w:jc w:val="both"/>
              <w:rPr>
                <w:rFonts w:cstheme="minorHAnsi"/>
                <w:sz w:val="24"/>
                <w:szCs w:val="24"/>
              </w:rPr>
            </w:pPr>
            <w:r w:rsidRPr="0038065C">
              <w:rPr>
                <w:rFonts w:cstheme="minorHAnsi"/>
                <w:sz w:val="24"/>
                <w:szCs w:val="24"/>
              </w:rPr>
              <w:t>9.15. Išlaidos papildomoms išmokoms prie projekto dirbančiam personalui, kurios nėra susijusios su įprastomis darbo sutarties sąlygomis (skatinamosios išmokos, išmokos švenčių, jubiliejų ar kitomis progomis, tikslinėms atostogoms ir t. t).</w:t>
            </w:r>
            <w:r w:rsidR="00654270" w:rsidRPr="0038065C">
              <w:rPr>
                <w:rFonts w:cstheme="minorHAnsi"/>
                <w:sz w:val="24"/>
                <w:szCs w:val="24"/>
              </w:rPr>
              <w:t xml:space="preserve"> </w:t>
            </w:r>
          </w:p>
          <w:p w14:paraId="089223F4" w14:textId="268CC886" w:rsidR="002E6BD4" w:rsidRPr="0038065C" w:rsidRDefault="002E6BD4" w:rsidP="00654270">
            <w:pPr>
              <w:spacing w:line="360" w:lineRule="auto"/>
              <w:jc w:val="both"/>
              <w:rPr>
                <w:rFonts w:cstheme="minorHAnsi"/>
                <w:sz w:val="24"/>
                <w:szCs w:val="24"/>
              </w:rPr>
            </w:pPr>
            <w:r w:rsidRPr="0038065C">
              <w:rPr>
                <w:rFonts w:cstheme="minorHAnsi"/>
                <w:sz w:val="24"/>
                <w:szCs w:val="24"/>
              </w:rPr>
              <w:t>9.16. Išlaidos klubų abonementiniams mokesčiams</w:t>
            </w:r>
          </w:p>
        </w:tc>
      </w:tr>
      <w:tr w:rsidR="002E6BD4" w:rsidRPr="0038065C" w14:paraId="255DA999" w14:textId="77777777" w:rsidTr="00FF5B66">
        <w:tc>
          <w:tcPr>
            <w:tcW w:w="570" w:type="dxa"/>
          </w:tcPr>
          <w:p w14:paraId="0619B14B" w14:textId="2E850524" w:rsidR="002E6BD4" w:rsidRPr="0038065C" w:rsidRDefault="002E6BD4" w:rsidP="002E6BD4">
            <w:pPr>
              <w:spacing w:line="360" w:lineRule="auto"/>
              <w:contextualSpacing/>
              <w:jc w:val="center"/>
              <w:rPr>
                <w:rFonts w:eastAsia="Calibri" w:cstheme="minorHAnsi"/>
                <w:sz w:val="24"/>
                <w:szCs w:val="24"/>
              </w:rPr>
            </w:pPr>
            <w:r w:rsidRPr="0038065C">
              <w:rPr>
                <w:rFonts w:eastAsia="Calibri" w:cstheme="minorHAnsi"/>
                <w:sz w:val="24"/>
                <w:szCs w:val="24"/>
              </w:rPr>
              <w:t xml:space="preserve">10. </w:t>
            </w:r>
          </w:p>
        </w:tc>
        <w:tc>
          <w:tcPr>
            <w:tcW w:w="1536" w:type="dxa"/>
          </w:tcPr>
          <w:p w14:paraId="22B33269" w14:textId="105A34C8" w:rsidR="002E6BD4" w:rsidRPr="0038065C" w:rsidRDefault="002E6BD4" w:rsidP="002E6BD4">
            <w:pPr>
              <w:spacing w:line="360" w:lineRule="auto"/>
              <w:contextualSpacing/>
              <w:rPr>
                <w:rFonts w:cstheme="minorHAnsi"/>
                <w:sz w:val="24"/>
                <w:szCs w:val="24"/>
              </w:rPr>
            </w:pPr>
            <w:r w:rsidRPr="0038065C">
              <w:rPr>
                <w:rFonts w:cstheme="minorHAnsi"/>
                <w:sz w:val="24"/>
                <w:szCs w:val="24"/>
              </w:rPr>
              <w:t xml:space="preserve">Projektų paraiškų </w:t>
            </w:r>
            <w:r w:rsidRPr="0038065C">
              <w:rPr>
                <w:rFonts w:cstheme="minorHAnsi"/>
                <w:sz w:val="24"/>
                <w:szCs w:val="24"/>
              </w:rPr>
              <w:lastRenderedPageBreak/>
              <w:t>atranka ir vertinim</w:t>
            </w:r>
            <w:r w:rsidR="004C1B45" w:rsidRPr="0038065C">
              <w:rPr>
                <w:rFonts w:cstheme="minorHAnsi"/>
                <w:sz w:val="24"/>
                <w:szCs w:val="24"/>
              </w:rPr>
              <w:t>as</w:t>
            </w:r>
          </w:p>
        </w:tc>
        <w:tc>
          <w:tcPr>
            <w:tcW w:w="7216" w:type="dxa"/>
          </w:tcPr>
          <w:p w14:paraId="4FA1A768" w14:textId="63D833DD" w:rsidR="002E6BD4" w:rsidRPr="0038065C" w:rsidRDefault="002E6BD4" w:rsidP="002E6BD4">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38065C">
              <w:rPr>
                <w:rFonts w:cstheme="minorHAnsi"/>
                <w:sz w:val="24"/>
                <w:szCs w:val="24"/>
              </w:rPr>
              <w:lastRenderedPageBreak/>
              <w:t>10.1. Paraiškos pradedamos vertinti pasibaigus paraiškų priėmimo terminui, kai užregistruojamos visos laiku pateiktos paraiškos.</w:t>
            </w:r>
            <w:r w:rsidR="00654270" w:rsidRPr="0038065C">
              <w:rPr>
                <w:rFonts w:cstheme="minorHAnsi"/>
                <w:sz w:val="24"/>
                <w:szCs w:val="24"/>
              </w:rPr>
              <w:t xml:space="preserve"> </w:t>
            </w:r>
          </w:p>
          <w:p w14:paraId="07A022A4" w14:textId="13DA7E97" w:rsidR="002E6BD4" w:rsidRPr="0038065C" w:rsidRDefault="002E6BD4" w:rsidP="00C04602">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38065C">
              <w:rPr>
                <w:rFonts w:cstheme="minorHAnsi"/>
                <w:sz w:val="24"/>
                <w:szCs w:val="24"/>
              </w:rPr>
              <w:lastRenderedPageBreak/>
              <w:t xml:space="preserve">10.2. </w:t>
            </w:r>
            <w:r w:rsidRPr="0038065C">
              <w:rPr>
                <w:rFonts w:eastAsia="Calibri" w:cstheme="minorHAnsi"/>
                <w:sz w:val="24"/>
                <w:szCs w:val="24"/>
              </w:rPr>
              <w:t>P</w:t>
            </w:r>
            <w:r w:rsidRPr="0038065C">
              <w:rPr>
                <w:rFonts w:cstheme="minorHAnsi"/>
                <w:sz w:val="24"/>
                <w:szCs w:val="24"/>
              </w:rPr>
              <w:t>rojektų paraiškų vertinimo ir atrankos procedūros vykdomos informacinėje sistemoje vadovaujantis Kauno miesto savivaldybės projektų atrankos ir finansavimo programos „Iniciatyvos Kaunui“ įgyvendinimo tvarkos aprašu, patvirtintu Kauno miesto savivaldybės administracijos direktoriaus 2019</w:t>
            </w:r>
            <w:r w:rsidR="00C04602">
              <w:rPr>
                <w:rFonts w:cstheme="minorHAnsi"/>
                <w:sz w:val="24"/>
                <w:szCs w:val="24"/>
              </w:rPr>
              <w:t xml:space="preserve"> </w:t>
            </w:r>
            <w:r w:rsidRPr="0038065C">
              <w:rPr>
                <w:rFonts w:cstheme="minorHAnsi"/>
                <w:sz w:val="24"/>
                <w:szCs w:val="24"/>
              </w:rPr>
              <w:t>m. lapkričio 5</w:t>
            </w:r>
            <w:r w:rsidR="00C04602">
              <w:rPr>
                <w:rFonts w:cstheme="minorHAnsi"/>
                <w:sz w:val="24"/>
                <w:szCs w:val="24"/>
              </w:rPr>
              <w:t xml:space="preserve"> </w:t>
            </w:r>
            <w:r w:rsidRPr="0038065C">
              <w:rPr>
                <w:rFonts w:cstheme="minorHAnsi"/>
                <w:sz w:val="24"/>
                <w:szCs w:val="24"/>
              </w:rPr>
              <w:t>d. įsakymu Nr.</w:t>
            </w:r>
            <w:r w:rsidR="00C04602">
              <w:rPr>
                <w:rFonts w:cstheme="minorHAnsi"/>
                <w:sz w:val="24"/>
                <w:szCs w:val="24"/>
              </w:rPr>
              <w:t xml:space="preserve"> </w:t>
            </w:r>
            <w:r w:rsidRPr="0038065C">
              <w:rPr>
                <w:rFonts w:cstheme="minorHAnsi"/>
                <w:sz w:val="24"/>
                <w:szCs w:val="24"/>
              </w:rPr>
              <w:t>A</w:t>
            </w:r>
            <w:r w:rsidR="00C04602">
              <w:rPr>
                <w:rFonts w:cstheme="minorHAnsi"/>
                <w:sz w:val="24"/>
                <w:szCs w:val="24"/>
              </w:rPr>
              <w:noBreakHyphen/>
            </w:r>
            <w:r w:rsidRPr="0038065C">
              <w:rPr>
                <w:rFonts w:cstheme="minorHAnsi"/>
                <w:sz w:val="24"/>
                <w:szCs w:val="24"/>
              </w:rPr>
              <w:t>3580 „Dėl Kauno miesto savivaldybės projektų atrankos ir finansavimo programos „Iniciatyvos Kaunui“ įgyvendinimo tvarkos aprašo patvirtinimo“</w:t>
            </w:r>
          </w:p>
        </w:tc>
      </w:tr>
      <w:tr w:rsidR="002E6BD4" w:rsidRPr="0038065C" w14:paraId="06F4BB42" w14:textId="77777777" w:rsidTr="00FF5B66">
        <w:tc>
          <w:tcPr>
            <w:tcW w:w="570" w:type="dxa"/>
          </w:tcPr>
          <w:p w14:paraId="20BD7AAB" w14:textId="0B4BD23B" w:rsidR="002E6BD4" w:rsidRPr="0038065C" w:rsidRDefault="002E6BD4" w:rsidP="002E6BD4">
            <w:pPr>
              <w:spacing w:line="360" w:lineRule="auto"/>
              <w:contextualSpacing/>
              <w:jc w:val="center"/>
              <w:rPr>
                <w:rFonts w:eastAsia="Calibri" w:cstheme="minorHAnsi"/>
                <w:sz w:val="24"/>
                <w:szCs w:val="24"/>
              </w:rPr>
            </w:pPr>
            <w:r w:rsidRPr="0038065C">
              <w:rPr>
                <w:rFonts w:eastAsia="Calibri" w:cstheme="minorHAnsi"/>
                <w:sz w:val="24"/>
                <w:szCs w:val="24"/>
              </w:rPr>
              <w:lastRenderedPageBreak/>
              <w:t>11.</w:t>
            </w:r>
          </w:p>
        </w:tc>
        <w:tc>
          <w:tcPr>
            <w:tcW w:w="1536" w:type="dxa"/>
          </w:tcPr>
          <w:p w14:paraId="2017C7B1" w14:textId="447E99C6" w:rsidR="002E6BD4" w:rsidRPr="0038065C" w:rsidRDefault="002E6BD4" w:rsidP="002E6BD4">
            <w:pPr>
              <w:spacing w:line="360" w:lineRule="auto"/>
              <w:contextualSpacing/>
              <w:rPr>
                <w:rFonts w:cstheme="minorHAnsi"/>
                <w:sz w:val="24"/>
                <w:szCs w:val="24"/>
              </w:rPr>
            </w:pPr>
            <w:r w:rsidRPr="0038065C">
              <w:rPr>
                <w:rFonts w:eastAsia="Calibri" w:cstheme="minorHAnsi"/>
                <w:sz w:val="24"/>
                <w:szCs w:val="24"/>
              </w:rPr>
              <w:t>Savivaldybės planuojami rezultatai pagal prioritetus</w:t>
            </w:r>
          </w:p>
        </w:tc>
        <w:tc>
          <w:tcPr>
            <w:tcW w:w="7216" w:type="dxa"/>
          </w:tcPr>
          <w:p w14:paraId="06BE6D89" w14:textId="4AEC3744" w:rsidR="002E6BD4" w:rsidRPr="0038065C" w:rsidRDefault="002E6BD4" w:rsidP="002E6BD4">
            <w:pPr>
              <w:spacing w:line="360" w:lineRule="auto"/>
              <w:jc w:val="both"/>
              <w:rPr>
                <w:rFonts w:cstheme="minorHAnsi"/>
                <w:sz w:val="24"/>
                <w:szCs w:val="24"/>
              </w:rPr>
            </w:pPr>
            <w:r w:rsidRPr="0038065C">
              <w:rPr>
                <w:rFonts w:cstheme="minorHAnsi"/>
                <w:sz w:val="24"/>
                <w:szCs w:val="24"/>
              </w:rPr>
              <w:t>Šioje skiltyje nurodytus rezultatus Kauno miesto savivaldybė planuoja pasiekti bendrai per visus savo finansuotus projektus, pasibaigus jų įgyvendinimo laikotarpiui, todėl pareiškėjas, atsižvelgdamas į Savivaldybės planuojamus rezultatus, savo paraiškoje turi numatyti realius savo projektu siekiamus rezultatus.</w:t>
            </w:r>
            <w:r w:rsidR="001C0FFD" w:rsidRPr="0038065C">
              <w:rPr>
                <w:rFonts w:cstheme="minorHAnsi"/>
                <w:sz w:val="24"/>
                <w:szCs w:val="24"/>
              </w:rPr>
              <w:t xml:space="preserve"> </w:t>
            </w:r>
          </w:p>
          <w:p w14:paraId="527CD60B" w14:textId="318CB318" w:rsidR="002E6BD4" w:rsidRPr="0038065C" w:rsidRDefault="002E6BD4" w:rsidP="002E6BD4">
            <w:pPr>
              <w:tabs>
                <w:tab w:val="left" w:pos="342"/>
                <w:tab w:val="left" w:pos="1985"/>
              </w:tabs>
              <w:spacing w:line="360" w:lineRule="auto"/>
              <w:jc w:val="both"/>
              <w:rPr>
                <w:rFonts w:eastAsia="Calibri" w:cstheme="minorHAnsi"/>
                <w:sz w:val="24"/>
                <w:szCs w:val="24"/>
              </w:rPr>
            </w:pPr>
            <w:r w:rsidRPr="0038065C">
              <w:rPr>
                <w:rFonts w:eastAsia="Calibri" w:cstheme="minorHAnsi"/>
                <w:sz w:val="24"/>
                <w:szCs w:val="24"/>
              </w:rPr>
              <w:t>Pagal prioritetą „</w:t>
            </w:r>
            <w:r w:rsidRPr="0038065C">
              <w:rPr>
                <w:rFonts w:cstheme="minorHAnsi"/>
                <w:sz w:val="24"/>
                <w:szCs w:val="24"/>
              </w:rPr>
              <w:t>Asmenų, turinčių negalią, sportinio aktyvumo skatinimas</w:t>
            </w:r>
            <w:r w:rsidRPr="0038065C">
              <w:rPr>
                <w:rFonts w:eastAsia="Calibri" w:cstheme="minorHAnsi"/>
                <w:sz w:val="24"/>
                <w:szCs w:val="24"/>
              </w:rPr>
              <w:t>“ planuojami rezultatai:</w:t>
            </w:r>
            <w:r w:rsidR="001C0FFD" w:rsidRPr="0038065C">
              <w:rPr>
                <w:rFonts w:eastAsia="Calibri" w:cstheme="minorHAnsi"/>
                <w:sz w:val="24"/>
                <w:szCs w:val="24"/>
              </w:rPr>
              <w:t xml:space="preserve"> </w:t>
            </w:r>
          </w:p>
          <w:p w14:paraId="1A2C4375" w14:textId="619ED6AC" w:rsidR="002E6BD4" w:rsidRPr="0038065C" w:rsidRDefault="002E6BD4" w:rsidP="002E6BD4">
            <w:pPr>
              <w:tabs>
                <w:tab w:val="left" w:pos="342"/>
                <w:tab w:val="left" w:pos="1985"/>
              </w:tabs>
              <w:spacing w:line="360" w:lineRule="auto"/>
              <w:jc w:val="both"/>
              <w:rPr>
                <w:rFonts w:eastAsia="Calibri" w:cstheme="minorHAnsi"/>
                <w:sz w:val="24"/>
                <w:szCs w:val="24"/>
              </w:rPr>
            </w:pPr>
            <w:r w:rsidRPr="0038065C">
              <w:rPr>
                <w:rFonts w:eastAsia="Calibri" w:cstheme="minorHAnsi"/>
                <w:sz w:val="24"/>
                <w:szCs w:val="24"/>
              </w:rPr>
              <w:t>11.1. Lietuvos čempionatuose ir pirmenybėse dalyvavusių sportininkų</w:t>
            </w:r>
            <w:r w:rsidR="00C835A3" w:rsidRPr="0038065C">
              <w:rPr>
                <w:rFonts w:eastAsia="Calibri" w:cstheme="minorHAnsi"/>
                <w:sz w:val="24"/>
                <w:szCs w:val="24"/>
              </w:rPr>
              <w:t xml:space="preserve"> su negalia</w:t>
            </w:r>
            <w:r w:rsidRPr="0038065C">
              <w:rPr>
                <w:rFonts w:eastAsia="Calibri" w:cstheme="minorHAnsi"/>
                <w:sz w:val="24"/>
                <w:szCs w:val="24"/>
              </w:rPr>
              <w:t xml:space="preserve"> skaičius – 3</w:t>
            </w:r>
            <w:r w:rsidR="00A651D6" w:rsidRPr="0038065C">
              <w:rPr>
                <w:rFonts w:eastAsia="Calibri" w:cstheme="minorHAnsi"/>
                <w:sz w:val="24"/>
                <w:szCs w:val="24"/>
              </w:rPr>
              <w:t>5</w:t>
            </w:r>
            <w:r w:rsidRPr="0038065C">
              <w:rPr>
                <w:rFonts w:eastAsia="Calibri" w:cstheme="minorHAnsi"/>
                <w:sz w:val="24"/>
                <w:szCs w:val="24"/>
              </w:rPr>
              <w:t>0</w:t>
            </w:r>
            <w:r w:rsidR="00AA75D1" w:rsidRPr="0038065C">
              <w:rPr>
                <w:rFonts w:eastAsia="Calibri" w:cstheme="minorHAnsi"/>
                <w:sz w:val="24"/>
                <w:szCs w:val="24"/>
              </w:rPr>
              <w:t>;</w:t>
            </w:r>
            <w:r w:rsidR="001C0FFD" w:rsidRPr="0038065C">
              <w:rPr>
                <w:rFonts w:eastAsia="Calibri" w:cstheme="minorHAnsi"/>
                <w:sz w:val="24"/>
                <w:szCs w:val="24"/>
              </w:rPr>
              <w:t xml:space="preserve"> </w:t>
            </w:r>
          </w:p>
          <w:p w14:paraId="2F24A2B7" w14:textId="57E7B46E" w:rsidR="002E6BD4" w:rsidRPr="0038065C" w:rsidRDefault="002E6BD4" w:rsidP="002E6BD4">
            <w:pPr>
              <w:tabs>
                <w:tab w:val="left" w:pos="342"/>
                <w:tab w:val="left" w:pos="1985"/>
              </w:tabs>
              <w:spacing w:line="360" w:lineRule="auto"/>
              <w:jc w:val="both"/>
              <w:rPr>
                <w:rFonts w:eastAsia="Calibri" w:cstheme="minorHAnsi"/>
                <w:sz w:val="24"/>
                <w:szCs w:val="24"/>
              </w:rPr>
            </w:pPr>
            <w:r w:rsidRPr="0038065C">
              <w:rPr>
                <w:rFonts w:eastAsia="Calibri" w:cstheme="minorHAnsi"/>
                <w:sz w:val="24"/>
                <w:szCs w:val="24"/>
              </w:rPr>
              <w:t xml:space="preserve">11.2. </w:t>
            </w:r>
            <w:r w:rsidR="00AA75D1" w:rsidRPr="0038065C">
              <w:rPr>
                <w:rFonts w:eastAsia="Calibri" w:cstheme="minorHAnsi"/>
                <w:sz w:val="24"/>
                <w:szCs w:val="24"/>
              </w:rPr>
              <w:t>s</w:t>
            </w:r>
            <w:r w:rsidRPr="0038065C">
              <w:rPr>
                <w:rFonts w:eastAsia="Calibri" w:cstheme="minorHAnsi"/>
                <w:sz w:val="24"/>
                <w:szCs w:val="24"/>
              </w:rPr>
              <w:t xml:space="preserve">uorganizuotų fizinio aktyvumo ir sporto renginių </w:t>
            </w:r>
            <w:r w:rsidR="00C835A3" w:rsidRPr="0038065C">
              <w:rPr>
                <w:rFonts w:eastAsia="Calibri" w:cstheme="minorHAnsi"/>
                <w:sz w:val="24"/>
                <w:szCs w:val="24"/>
              </w:rPr>
              <w:t>asmenims su negalia</w:t>
            </w:r>
            <w:r w:rsidR="003711C7" w:rsidRPr="0038065C">
              <w:rPr>
                <w:rFonts w:eastAsia="Calibri" w:cstheme="minorHAnsi"/>
                <w:sz w:val="24"/>
                <w:szCs w:val="24"/>
              </w:rPr>
              <w:t xml:space="preserve"> </w:t>
            </w:r>
            <w:r w:rsidRPr="0038065C">
              <w:rPr>
                <w:rFonts w:eastAsia="Calibri" w:cstheme="minorHAnsi"/>
                <w:sz w:val="24"/>
                <w:szCs w:val="24"/>
              </w:rPr>
              <w:t>skaičius – 1</w:t>
            </w:r>
            <w:r w:rsidR="003711C7" w:rsidRPr="0038065C">
              <w:rPr>
                <w:rFonts w:eastAsia="Calibri" w:cstheme="minorHAnsi"/>
                <w:sz w:val="24"/>
                <w:szCs w:val="24"/>
              </w:rPr>
              <w:t>2</w:t>
            </w:r>
            <w:r w:rsidR="00125D8F" w:rsidRPr="0038065C">
              <w:rPr>
                <w:rFonts w:eastAsia="Calibri" w:cstheme="minorHAnsi"/>
                <w:sz w:val="24"/>
                <w:szCs w:val="24"/>
              </w:rPr>
              <w:t>;</w:t>
            </w:r>
            <w:r w:rsidR="001C0FFD" w:rsidRPr="0038065C">
              <w:rPr>
                <w:rFonts w:eastAsia="Calibri" w:cstheme="minorHAnsi"/>
                <w:sz w:val="24"/>
                <w:szCs w:val="24"/>
              </w:rPr>
              <w:t xml:space="preserve"> </w:t>
            </w:r>
          </w:p>
          <w:p w14:paraId="4B549569" w14:textId="03D761BD" w:rsidR="002E6BD4" w:rsidRPr="0038065C" w:rsidRDefault="00FC0C03" w:rsidP="00AA75D1">
            <w:pPr>
              <w:spacing w:line="360" w:lineRule="auto"/>
              <w:jc w:val="both"/>
              <w:rPr>
                <w:rFonts w:cstheme="minorHAnsi"/>
                <w:sz w:val="24"/>
                <w:szCs w:val="24"/>
              </w:rPr>
            </w:pPr>
            <w:r w:rsidRPr="0038065C">
              <w:rPr>
                <w:rFonts w:eastAsia="Calibri" w:cstheme="minorHAnsi"/>
                <w:sz w:val="24"/>
                <w:szCs w:val="24"/>
              </w:rPr>
              <w:t>11</w:t>
            </w:r>
            <w:r w:rsidR="002E6BD4" w:rsidRPr="0038065C">
              <w:rPr>
                <w:rFonts w:eastAsia="Calibri" w:cstheme="minorHAnsi"/>
                <w:sz w:val="24"/>
                <w:szCs w:val="24"/>
              </w:rPr>
              <w:t xml:space="preserve">.3. </w:t>
            </w:r>
            <w:r w:rsidR="00C835A3" w:rsidRPr="0038065C">
              <w:rPr>
                <w:rFonts w:eastAsia="Calibri" w:cstheme="minorHAnsi"/>
                <w:sz w:val="24"/>
                <w:szCs w:val="24"/>
              </w:rPr>
              <w:t>asmenų su negalia</w:t>
            </w:r>
            <w:r w:rsidR="002E6BD4" w:rsidRPr="0038065C">
              <w:rPr>
                <w:rFonts w:eastAsia="Calibri" w:cstheme="minorHAnsi"/>
                <w:sz w:val="24"/>
                <w:szCs w:val="24"/>
              </w:rPr>
              <w:t xml:space="preserve">, dalyvavusių sporto renginiuose, skaičius – </w:t>
            </w:r>
            <w:r w:rsidR="00A651D6" w:rsidRPr="0038065C">
              <w:rPr>
                <w:rFonts w:eastAsia="Calibri" w:cstheme="minorHAnsi"/>
                <w:sz w:val="24"/>
                <w:szCs w:val="24"/>
              </w:rPr>
              <w:t>85</w:t>
            </w:r>
            <w:r w:rsidR="003711C7" w:rsidRPr="0038065C">
              <w:rPr>
                <w:rFonts w:eastAsia="Calibri" w:cstheme="minorHAnsi"/>
                <w:sz w:val="24"/>
                <w:szCs w:val="24"/>
              </w:rPr>
              <w:t>0</w:t>
            </w:r>
          </w:p>
        </w:tc>
      </w:tr>
      <w:tr w:rsidR="002E6BD4" w:rsidRPr="0038065C" w14:paraId="014CB6DE" w14:textId="77777777" w:rsidTr="00FF5B66">
        <w:tc>
          <w:tcPr>
            <w:tcW w:w="570" w:type="dxa"/>
          </w:tcPr>
          <w:p w14:paraId="15401904" w14:textId="77777777" w:rsidR="002E6BD4" w:rsidRPr="0038065C" w:rsidRDefault="002E6BD4" w:rsidP="002E6BD4">
            <w:pPr>
              <w:spacing w:line="360" w:lineRule="auto"/>
              <w:contextualSpacing/>
              <w:jc w:val="center"/>
              <w:rPr>
                <w:rFonts w:eastAsia="Calibri" w:cstheme="minorHAnsi"/>
                <w:sz w:val="24"/>
                <w:szCs w:val="24"/>
              </w:rPr>
            </w:pPr>
            <w:r w:rsidRPr="0038065C">
              <w:rPr>
                <w:rFonts w:eastAsia="Calibri" w:cstheme="minorHAnsi"/>
                <w:sz w:val="24"/>
                <w:szCs w:val="24"/>
              </w:rPr>
              <w:t>12.</w:t>
            </w:r>
          </w:p>
        </w:tc>
        <w:tc>
          <w:tcPr>
            <w:tcW w:w="1536" w:type="dxa"/>
          </w:tcPr>
          <w:p w14:paraId="570C7E67" w14:textId="77777777" w:rsidR="002E6BD4" w:rsidRPr="0038065C" w:rsidRDefault="002E6BD4" w:rsidP="002E6BD4">
            <w:pPr>
              <w:spacing w:line="360" w:lineRule="auto"/>
              <w:contextualSpacing/>
              <w:rPr>
                <w:rFonts w:cstheme="minorHAnsi"/>
                <w:sz w:val="24"/>
                <w:szCs w:val="24"/>
              </w:rPr>
            </w:pPr>
            <w:r w:rsidRPr="0038065C">
              <w:rPr>
                <w:rFonts w:cstheme="minorHAnsi"/>
                <w:sz w:val="24"/>
                <w:szCs w:val="24"/>
              </w:rPr>
              <w:t>Aktualūs dokumentai</w:t>
            </w:r>
          </w:p>
        </w:tc>
        <w:tc>
          <w:tcPr>
            <w:tcW w:w="7216" w:type="dxa"/>
          </w:tcPr>
          <w:p w14:paraId="155A07FE" w14:textId="248402B4" w:rsidR="002E6BD4" w:rsidRPr="0038065C" w:rsidRDefault="002E6BD4" w:rsidP="002E6BD4">
            <w:pPr>
              <w:spacing w:line="360" w:lineRule="auto"/>
              <w:jc w:val="both"/>
              <w:rPr>
                <w:rFonts w:eastAsia="Calibri" w:cstheme="minorHAnsi"/>
                <w:sz w:val="24"/>
                <w:szCs w:val="24"/>
              </w:rPr>
            </w:pPr>
            <w:r w:rsidRPr="0038065C">
              <w:rPr>
                <w:rFonts w:eastAsia="Calibri" w:cstheme="minorHAnsi"/>
                <w:sz w:val="24"/>
                <w:szCs w:val="24"/>
              </w:rPr>
              <w:t>12.1. Kauno miesto savivaldybės strateginis plėtros planas iki 2030</w:t>
            </w:r>
            <w:r w:rsidR="00C04602">
              <w:rPr>
                <w:rFonts w:eastAsia="Calibri" w:cstheme="minorHAnsi"/>
                <w:sz w:val="24"/>
                <w:szCs w:val="24"/>
              </w:rPr>
              <w:t xml:space="preserve"> </w:t>
            </w:r>
            <w:r w:rsidRPr="0038065C">
              <w:rPr>
                <w:rFonts w:eastAsia="Calibri" w:cstheme="minorHAnsi"/>
                <w:sz w:val="24"/>
                <w:szCs w:val="24"/>
              </w:rPr>
              <w:t>metų, patvirtintas Kauno miesto savivaldybės tarybos 2022</w:t>
            </w:r>
            <w:r w:rsidR="00C04602">
              <w:rPr>
                <w:rFonts w:eastAsia="Calibri" w:cstheme="minorHAnsi"/>
                <w:sz w:val="24"/>
                <w:szCs w:val="24"/>
              </w:rPr>
              <w:t xml:space="preserve"> </w:t>
            </w:r>
            <w:r w:rsidRPr="0038065C">
              <w:rPr>
                <w:rFonts w:eastAsia="Calibri" w:cstheme="minorHAnsi"/>
                <w:sz w:val="24"/>
                <w:szCs w:val="24"/>
              </w:rPr>
              <w:t>m. gegužės 24 d. sprendimu Nr. T-251„Dėl Kauno miesto savivaldybės strateginio plėtros plano iki 2030 metų patvirtinimo“.</w:t>
            </w:r>
            <w:r w:rsidR="001C0FFD" w:rsidRPr="0038065C">
              <w:rPr>
                <w:rFonts w:eastAsia="Calibri" w:cstheme="minorHAnsi"/>
                <w:sz w:val="24"/>
                <w:szCs w:val="24"/>
              </w:rPr>
              <w:t xml:space="preserve"> </w:t>
            </w:r>
          </w:p>
          <w:p w14:paraId="39F15532" w14:textId="0C77D64F" w:rsidR="002E6BD4" w:rsidRPr="0038065C" w:rsidRDefault="002E6BD4" w:rsidP="002E6BD4">
            <w:pPr>
              <w:spacing w:line="360" w:lineRule="auto"/>
              <w:jc w:val="both"/>
              <w:rPr>
                <w:rFonts w:eastAsia="Calibri" w:cstheme="minorHAnsi"/>
                <w:sz w:val="24"/>
                <w:szCs w:val="24"/>
              </w:rPr>
            </w:pPr>
            <w:r w:rsidRPr="0038065C">
              <w:rPr>
                <w:rFonts w:eastAsia="Calibri" w:cstheme="minorHAnsi"/>
                <w:sz w:val="24"/>
                <w:szCs w:val="24"/>
              </w:rPr>
              <w:t xml:space="preserve">12.2. </w:t>
            </w:r>
            <w:r w:rsidR="004A1768" w:rsidRPr="0038065C">
              <w:rPr>
                <w:rFonts w:eastAsia="Calibri" w:cstheme="minorHAnsi"/>
                <w:iCs/>
                <w:sz w:val="24"/>
                <w:szCs w:val="24"/>
              </w:rPr>
              <w:t>Kauno miesto savivaldybės 2025-2027 metų strateginis veiklos planas, patvirtintas Kauno miesto savivaldybės tarybos 2025</w:t>
            </w:r>
            <w:r w:rsidR="00C04602">
              <w:rPr>
                <w:rFonts w:eastAsia="Calibri" w:cstheme="minorHAnsi"/>
                <w:iCs/>
                <w:sz w:val="24"/>
                <w:szCs w:val="24"/>
              </w:rPr>
              <w:t xml:space="preserve"> </w:t>
            </w:r>
            <w:r w:rsidR="004A1768" w:rsidRPr="0038065C">
              <w:rPr>
                <w:rFonts w:eastAsia="Calibri" w:cstheme="minorHAnsi"/>
                <w:iCs/>
                <w:sz w:val="24"/>
                <w:szCs w:val="24"/>
              </w:rPr>
              <w:t>m. vasario 18 d. sprendimu Nr.</w:t>
            </w:r>
            <w:r w:rsidR="00C04602">
              <w:rPr>
                <w:rFonts w:eastAsia="Calibri" w:cstheme="minorHAnsi"/>
                <w:iCs/>
                <w:sz w:val="24"/>
                <w:szCs w:val="24"/>
              </w:rPr>
              <w:t xml:space="preserve"> </w:t>
            </w:r>
            <w:r w:rsidR="004A1768" w:rsidRPr="0038065C">
              <w:rPr>
                <w:rFonts w:eastAsia="Calibri" w:cstheme="minorHAnsi"/>
                <w:iCs/>
                <w:sz w:val="24"/>
                <w:szCs w:val="24"/>
              </w:rPr>
              <w:t>T-1 „Dėl Kauno miesto savivaldybės 2025–2027</w:t>
            </w:r>
            <w:r w:rsidR="00C04602">
              <w:rPr>
                <w:rFonts w:eastAsia="Calibri" w:cstheme="minorHAnsi"/>
                <w:iCs/>
                <w:sz w:val="24"/>
                <w:szCs w:val="24"/>
              </w:rPr>
              <w:t> </w:t>
            </w:r>
            <w:r w:rsidR="004A1768" w:rsidRPr="0038065C">
              <w:rPr>
                <w:rFonts w:eastAsia="Calibri" w:cstheme="minorHAnsi"/>
                <w:iCs/>
                <w:sz w:val="24"/>
                <w:szCs w:val="24"/>
              </w:rPr>
              <w:t>metų strateginio veiklos plano patvirtinimo“</w:t>
            </w:r>
            <w:r w:rsidR="004A1768" w:rsidRPr="0038065C">
              <w:rPr>
                <w:rFonts w:eastAsia="Calibri" w:cstheme="minorHAnsi"/>
                <w:sz w:val="24"/>
                <w:szCs w:val="24"/>
              </w:rPr>
              <w:t xml:space="preserve">. </w:t>
            </w:r>
          </w:p>
          <w:p w14:paraId="7A5E224C" w14:textId="521CB698" w:rsidR="002E6BD4" w:rsidRPr="0038065C" w:rsidRDefault="002E6BD4" w:rsidP="002E6BD4">
            <w:pPr>
              <w:spacing w:line="360" w:lineRule="auto"/>
              <w:jc w:val="both"/>
              <w:rPr>
                <w:rFonts w:eastAsia="Calibri" w:cstheme="minorHAnsi"/>
                <w:sz w:val="24"/>
                <w:szCs w:val="24"/>
              </w:rPr>
            </w:pPr>
            <w:r w:rsidRPr="0038065C">
              <w:rPr>
                <w:rFonts w:eastAsia="Calibri" w:cstheme="minorHAnsi"/>
                <w:sz w:val="24"/>
                <w:szCs w:val="24"/>
              </w:rPr>
              <w:t xml:space="preserve">12.3. Kauno miesto savivaldybės projektų atrankos ir finansavimo programa „Iniciatyvos Kaunui“, patvirtinta Kauno miesto savivaldybės tarybos 2017 m. rugsėjo 12 d. sprendimu Nr. T-563 „Dėl Kauno miesto </w:t>
            </w:r>
            <w:r w:rsidRPr="0038065C">
              <w:rPr>
                <w:rFonts w:eastAsia="Calibri" w:cstheme="minorHAnsi"/>
                <w:sz w:val="24"/>
                <w:szCs w:val="24"/>
              </w:rPr>
              <w:lastRenderedPageBreak/>
              <w:t>savivaldybės projektų atrankos ir finansavimo programos „Iniciatyvos Kaunui“ patvirtinimo“.</w:t>
            </w:r>
            <w:r w:rsidR="001C0FFD" w:rsidRPr="0038065C">
              <w:rPr>
                <w:rFonts w:eastAsia="Calibri" w:cstheme="minorHAnsi"/>
                <w:sz w:val="24"/>
                <w:szCs w:val="24"/>
              </w:rPr>
              <w:t xml:space="preserve"> </w:t>
            </w:r>
          </w:p>
          <w:p w14:paraId="6FA9EED0" w14:textId="0310A164" w:rsidR="002E6BD4" w:rsidRPr="0038065C" w:rsidRDefault="002E6BD4" w:rsidP="002E6BD4">
            <w:pPr>
              <w:spacing w:line="360" w:lineRule="auto"/>
              <w:jc w:val="both"/>
              <w:rPr>
                <w:rFonts w:cstheme="minorHAnsi"/>
                <w:sz w:val="24"/>
                <w:szCs w:val="24"/>
              </w:rPr>
            </w:pPr>
            <w:r w:rsidRPr="0038065C">
              <w:rPr>
                <w:rFonts w:eastAsia="Calibri" w:cstheme="minorHAnsi"/>
                <w:sz w:val="24"/>
                <w:szCs w:val="24"/>
              </w:rPr>
              <w:t>12.4.</w:t>
            </w:r>
            <w:r w:rsidRPr="0038065C">
              <w:rPr>
                <w:rFonts w:cstheme="minorHAnsi"/>
                <w:sz w:val="24"/>
                <w:szCs w:val="24"/>
              </w:rPr>
              <w:t xml:space="preserve"> Kauno miesto savivaldybės projektų atrankos ir finansavimo programos „Iniciatyvos Kaunui“ įgyvendinimo tvarkos aprašas, patvirtintas Kauno miesto savivaldybės administracijos direktoriaus 2019</w:t>
            </w:r>
            <w:r w:rsidR="00C04602">
              <w:rPr>
                <w:rFonts w:cstheme="minorHAnsi"/>
                <w:sz w:val="24"/>
                <w:szCs w:val="24"/>
              </w:rPr>
              <w:t xml:space="preserve"> </w:t>
            </w:r>
            <w:r w:rsidRPr="0038065C">
              <w:rPr>
                <w:rFonts w:cstheme="minorHAnsi"/>
                <w:sz w:val="24"/>
                <w:szCs w:val="24"/>
              </w:rPr>
              <w:t>m. lapkričio 5</w:t>
            </w:r>
            <w:r w:rsidR="00C04602">
              <w:rPr>
                <w:rFonts w:cstheme="minorHAnsi"/>
                <w:sz w:val="24"/>
                <w:szCs w:val="24"/>
              </w:rPr>
              <w:t xml:space="preserve"> </w:t>
            </w:r>
            <w:r w:rsidRPr="0038065C">
              <w:rPr>
                <w:rFonts w:cstheme="minorHAnsi"/>
                <w:sz w:val="24"/>
                <w:szCs w:val="24"/>
              </w:rPr>
              <w:t>d. įsakymu Nr.</w:t>
            </w:r>
            <w:r w:rsidR="00AA75D1" w:rsidRPr="0038065C">
              <w:rPr>
                <w:rFonts w:cstheme="minorHAnsi"/>
                <w:sz w:val="24"/>
                <w:szCs w:val="24"/>
              </w:rPr>
              <w:t> </w:t>
            </w:r>
            <w:r w:rsidRPr="0038065C">
              <w:rPr>
                <w:rFonts w:cstheme="minorHAnsi"/>
                <w:sz w:val="24"/>
                <w:szCs w:val="24"/>
              </w:rPr>
              <w:t>A-3580 „Dėl Kauno miesto savivaldybės projektų atrankos ir finansavimo programos „Iniciatyvos Kaunui“ įgyvendinimo tvarkos aprašo patvirtinimo“.</w:t>
            </w:r>
            <w:r w:rsidR="001C0FFD" w:rsidRPr="0038065C">
              <w:rPr>
                <w:rFonts w:cstheme="minorHAnsi"/>
                <w:sz w:val="24"/>
                <w:szCs w:val="24"/>
              </w:rPr>
              <w:t xml:space="preserve"> </w:t>
            </w:r>
          </w:p>
          <w:p w14:paraId="3264FD8E" w14:textId="15593878" w:rsidR="002E6BD4" w:rsidRDefault="002E6BD4" w:rsidP="00AA75D1">
            <w:pPr>
              <w:spacing w:line="360" w:lineRule="auto"/>
              <w:jc w:val="both"/>
              <w:rPr>
                <w:rFonts w:eastAsia="Times New Roman" w:cstheme="minorHAnsi"/>
                <w:noProof/>
                <w:sz w:val="24"/>
                <w:szCs w:val="24"/>
                <w:lang w:bidi="he-IL"/>
              </w:rPr>
            </w:pPr>
            <w:r w:rsidRPr="0038065C">
              <w:rPr>
                <w:rFonts w:cstheme="minorHAnsi"/>
                <w:sz w:val="24"/>
                <w:szCs w:val="24"/>
              </w:rPr>
              <w:t>12.5. Kauno miesto savivaldybės administracijos direktoriaus 2019</w:t>
            </w:r>
            <w:r w:rsidR="00C04602">
              <w:rPr>
                <w:rFonts w:cstheme="minorHAnsi"/>
                <w:sz w:val="24"/>
                <w:szCs w:val="24"/>
              </w:rPr>
              <w:t xml:space="preserve"> </w:t>
            </w:r>
            <w:r w:rsidRPr="0038065C">
              <w:rPr>
                <w:rFonts w:cstheme="minorHAnsi"/>
                <w:sz w:val="24"/>
                <w:szCs w:val="24"/>
              </w:rPr>
              <w:t>m. lapkričio 19</w:t>
            </w:r>
            <w:r w:rsidR="00C04602">
              <w:rPr>
                <w:rFonts w:cstheme="minorHAnsi"/>
                <w:sz w:val="24"/>
                <w:szCs w:val="24"/>
              </w:rPr>
              <w:t xml:space="preserve"> </w:t>
            </w:r>
            <w:r w:rsidRPr="0038065C">
              <w:rPr>
                <w:rFonts w:cstheme="minorHAnsi"/>
                <w:sz w:val="24"/>
                <w:szCs w:val="24"/>
              </w:rPr>
              <w:t>d. įsakymas Nr.</w:t>
            </w:r>
            <w:r w:rsidR="00C04602">
              <w:rPr>
                <w:rFonts w:cstheme="minorHAnsi"/>
                <w:sz w:val="24"/>
                <w:szCs w:val="24"/>
              </w:rPr>
              <w:t xml:space="preserve"> </w:t>
            </w:r>
            <w:r w:rsidRPr="0038065C">
              <w:rPr>
                <w:rFonts w:cstheme="minorHAnsi"/>
                <w:sz w:val="24"/>
                <w:szCs w:val="24"/>
              </w:rPr>
              <w:t>A-3742 „</w:t>
            </w:r>
            <w:r w:rsidRPr="0038065C">
              <w:rPr>
                <w:rFonts w:eastAsia="Times New Roman" w:cstheme="minorHAnsi"/>
                <w:sz w:val="24"/>
                <w:szCs w:val="24"/>
                <w:lang w:bidi="he-IL"/>
              </w:rPr>
              <w:t xml:space="preserve">Dėl Kauno miesto savivaldybės projektų atrankos ir finansavimo </w:t>
            </w:r>
            <w:r w:rsidRPr="0038065C">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sidR="00F74127">
              <w:rPr>
                <w:rFonts w:eastAsia="Times New Roman" w:cstheme="minorHAnsi"/>
                <w:noProof/>
                <w:sz w:val="24"/>
                <w:szCs w:val="24"/>
                <w:lang w:bidi="he-IL"/>
              </w:rPr>
              <w:t>.</w:t>
            </w:r>
          </w:p>
          <w:p w14:paraId="0856B439" w14:textId="70665CAF" w:rsidR="00F74127" w:rsidRPr="0038065C" w:rsidRDefault="00F74127" w:rsidP="00AA75D1">
            <w:pPr>
              <w:spacing w:line="360" w:lineRule="auto"/>
              <w:jc w:val="both"/>
              <w:rPr>
                <w:rFonts w:cstheme="minorHAnsi"/>
                <w:sz w:val="24"/>
                <w:szCs w:val="24"/>
              </w:rPr>
            </w:pPr>
            <w:r>
              <w:rPr>
                <w:rFonts w:eastAsia="Times New Roman" w:cstheme="minorHAnsi"/>
                <w:noProof/>
                <w:sz w:val="24"/>
                <w:szCs w:val="24"/>
                <w:lang w:bidi="he-IL"/>
              </w:rPr>
              <w:t>12.6. Kauno miesto savivaldybės administracijos direktoriaus 2020 m. vasario 24 d. įsakymu Nr. A-634 „Dėl pavyzdinės jungtinės veiklos (partnerystės) sutarties formos, Kauno miesto savivaldybės lėšų naudojimo sutarties formos, Kauno miesto savivaldybės ir nuosavų lėšų naudojimo ataskaitos formos</w:t>
            </w:r>
            <w:r w:rsidR="00842654">
              <w:rPr>
                <w:rFonts w:eastAsia="Times New Roman" w:cstheme="minorHAnsi"/>
                <w:noProof/>
                <w:sz w:val="24"/>
                <w:szCs w:val="24"/>
                <w:lang w:bidi="he-IL"/>
              </w:rPr>
              <w:t xml:space="preserve"> </w:t>
            </w:r>
            <w:r>
              <w:rPr>
                <w:rFonts w:eastAsia="Times New Roman" w:cstheme="minorHAnsi"/>
                <w:noProof/>
                <w:sz w:val="24"/>
                <w:szCs w:val="24"/>
                <w:lang w:bidi="he-IL"/>
              </w:rPr>
              <w:t>buhalterinės apskaitos dokumentų, pagrindžiančių lėšų panaudojimą, suvestinės formos ir projektų įgyvendinimo ir vertinimo kriterijų įvykdymo ataskaitos fo</w:t>
            </w:r>
            <w:r w:rsidR="00842654">
              <w:rPr>
                <w:rFonts w:eastAsia="Times New Roman" w:cstheme="minorHAnsi"/>
                <w:noProof/>
                <w:sz w:val="24"/>
                <w:szCs w:val="24"/>
                <w:lang w:bidi="he-IL"/>
              </w:rPr>
              <w:t>r</w:t>
            </w:r>
            <w:r>
              <w:rPr>
                <w:rFonts w:eastAsia="Times New Roman" w:cstheme="minorHAnsi"/>
                <w:noProof/>
                <w:sz w:val="24"/>
                <w:szCs w:val="24"/>
                <w:lang w:bidi="he-IL"/>
              </w:rPr>
              <w:t>mos patvirtinimo“</w:t>
            </w:r>
          </w:p>
        </w:tc>
      </w:tr>
      <w:tr w:rsidR="00F74127" w:rsidRPr="0038065C" w14:paraId="71AB5DDD" w14:textId="77777777" w:rsidTr="00FF5B66">
        <w:tc>
          <w:tcPr>
            <w:tcW w:w="570" w:type="dxa"/>
            <w:tcBorders>
              <w:bottom w:val="single" w:sz="4" w:space="0" w:color="auto"/>
            </w:tcBorders>
          </w:tcPr>
          <w:p w14:paraId="7710130D" w14:textId="77777777" w:rsidR="00F74127" w:rsidRPr="0038065C" w:rsidRDefault="00F74127" w:rsidP="00F74127">
            <w:pPr>
              <w:spacing w:line="360" w:lineRule="auto"/>
              <w:contextualSpacing/>
              <w:jc w:val="center"/>
              <w:rPr>
                <w:rFonts w:eastAsia="Calibri" w:cstheme="minorHAnsi"/>
                <w:sz w:val="24"/>
                <w:szCs w:val="24"/>
              </w:rPr>
            </w:pPr>
            <w:r w:rsidRPr="0038065C">
              <w:rPr>
                <w:rFonts w:eastAsia="Calibri" w:cstheme="minorHAnsi"/>
                <w:sz w:val="24"/>
                <w:szCs w:val="24"/>
              </w:rPr>
              <w:lastRenderedPageBreak/>
              <w:t>13.</w:t>
            </w:r>
          </w:p>
        </w:tc>
        <w:tc>
          <w:tcPr>
            <w:tcW w:w="1536" w:type="dxa"/>
            <w:tcBorders>
              <w:bottom w:val="single" w:sz="4" w:space="0" w:color="auto"/>
            </w:tcBorders>
          </w:tcPr>
          <w:p w14:paraId="3EB7C09A" w14:textId="0121E354" w:rsidR="00F74127" w:rsidRPr="0038065C" w:rsidRDefault="00F74127" w:rsidP="00F74127">
            <w:pPr>
              <w:spacing w:line="360" w:lineRule="auto"/>
              <w:contextualSpacing/>
              <w:rPr>
                <w:rFonts w:cstheme="minorHAnsi"/>
                <w:sz w:val="24"/>
                <w:szCs w:val="24"/>
              </w:rPr>
            </w:pPr>
            <w:r w:rsidRPr="0038065C">
              <w:rPr>
                <w:rFonts w:cstheme="minorHAnsi"/>
                <w:sz w:val="24"/>
                <w:szCs w:val="24"/>
              </w:rPr>
              <w:t xml:space="preserve">Projekto viešinimas </w:t>
            </w:r>
          </w:p>
        </w:tc>
        <w:tc>
          <w:tcPr>
            <w:tcW w:w="7216" w:type="dxa"/>
            <w:tcBorders>
              <w:bottom w:val="single" w:sz="4" w:space="0" w:color="auto"/>
            </w:tcBorders>
          </w:tcPr>
          <w:p w14:paraId="2A64A219" w14:textId="0E23CA47" w:rsidR="00F74127" w:rsidRPr="0038065C" w:rsidRDefault="00F74127" w:rsidP="00F74127">
            <w:pPr>
              <w:spacing w:line="360" w:lineRule="auto"/>
              <w:jc w:val="both"/>
              <w:rPr>
                <w:rFonts w:cstheme="minorHAnsi"/>
                <w:sz w:val="24"/>
                <w:szCs w:val="24"/>
              </w:rPr>
            </w:pPr>
            <w:r w:rsidRPr="00725364">
              <w:rPr>
                <w:rFonts w:cstheme="minorHAnsi"/>
                <w:sz w:val="24"/>
                <w:szCs w:val="24"/>
              </w:rPr>
              <w:t>Įgyvendinamas projektas ir pasiekti rezultatai privalo būti viešinami laikantis projekto finansavimo sutartyje nustatytų reikalavimų</w:t>
            </w:r>
            <w:r>
              <w:rPr>
                <w:rFonts w:cstheme="minorHAnsi"/>
                <w:sz w:val="24"/>
                <w:szCs w:val="24"/>
              </w:rPr>
              <w:t xml:space="preserve"> bei naudojant </w:t>
            </w:r>
            <w:r w:rsidRPr="00D6438F">
              <w:rPr>
                <w:rFonts w:cstheme="minorHAnsi"/>
                <w:sz w:val="24"/>
                <w:szCs w:val="24"/>
              </w:rPr>
              <w:t>Kauno miesto savivaldybės logotipą ir (arba) logotipą „Iniciatyvos Kaunui“</w:t>
            </w:r>
          </w:p>
        </w:tc>
      </w:tr>
      <w:tr w:rsidR="00F74127" w:rsidRPr="0038065C" w14:paraId="3BA8E248" w14:textId="77777777" w:rsidTr="00FF5B66">
        <w:tc>
          <w:tcPr>
            <w:tcW w:w="570" w:type="dxa"/>
            <w:tcBorders>
              <w:top w:val="single" w:sz="4" w:space="0" w:color="auto"/>
              <w:left w:val="single" w:sz="4" w:space="0" w:color="auto"/>
              <w:bottom w:val="single" w:sz="4" w:space="0" w:color="auto"/>
              <w:right w:val="single" w:sz="4" w:space="0" w:color="auto"/>
            </w:tcBorders>
          </w:tcPr>
          <w:p w14:paraId="563CDDBF" w14:textId="77777777" w:rsidR="00F74127" w:rsidRPr="0038065C" w:rsidRDefault="00F74127" w:rsidP="00F74127">
            <w:pPr>
              <w:spacing w:line="360" w:lineRule="auto"/>
              <w:contextualSpacing/>
              <w:jc w:val="center"/>
              <w:rPr>
                <w:rFonts w:eastAsia="Calibri" w:cstheme="minorHAnsi"/>
                <w:sz w:val="24"/>
                <w:szCs w:val="24"/>
              </w:rPr>
            </w:pPr>
            <w:r w:rsidRPr="0038065C">
              <w:rPr>
                <w:rFonts w:eastAsia="Calibri" w:cstheme="minorHAnsi"/>
                <w:sz w:val="24"/>
                <w:szCs w:val="24"/>
              </w:rPr>
              <w:t>14.</w:t>
            </w:r>
          </w:p>
        </w:tc>
        <w:tc>
          <w:tcPr>
            <w:tcW w:w="1536" w:type="dxa"/>
            <w:tcBorders>
              <w:top w:val="single" w:sz="4" w:space="0" w:color="auto"/>
              <w:left w:val="single" w:sz="4" w:space="0" w:color="auto"/>
              <w:bottom w:val="single" w:sz="4" w:space="0" w:color="auto"/>
              <w:right w:val="single" w:sz="4" w:space="0" w:color="auto"/>
            </w:tcBorders>
          </w:tcPr>
          <w:p w14:paraId="7813C8F7" w14:textId="0DC22091" w:rsidR="00F74127" w:rsidRPr="0038065C" w:rsidRDefault="00F74127" w:rsidP="00F74127">
            <w:pPr>
              <w:spacing w:line="360" w:lineRule="auto"/>
              <w:contextualSpacing/>
              <w:rPr>
                <w:rFonts w:cstheme="minorHAnsi"/>
                <w:sz w:val="24"/>
                <w:szCs w:val="24"/>
              </w:rPr>
            </w:pPr>
            <w:r w:rsidRPr="0038065C">
              <w:rPr>
                <w:rFonts w:cstheme="minorHAnsi"/>
                <w:sz w:val="24"/>
                <w:szCs w:val="24"/>
              </w:rPr>
              <w:t xml:space="preserve">Informacijos teikimas </w:t>
            </w:r>
          </w:p>
        </w:tc>
        <w:tc>
          <w:tcPr>
            <w:tcW w:w="7216" w:type="dxa"/>
            <w:tcBorders>
              <w:top w:val="single" w:sz="4" w:space="0" w:color="auto"/>
              <w:left w:val="single" w:sz="4" w:space="0" w:color="auto"/>
              <w:bottom w:val="single" w:sz="4" w:space="0" w:color="auto"/>
              <w:right w:val="single" w:sz="4" w:space="0" w:color="auto"/>
            </w:tcBorders>
          </w:tcPr>
          <w:p w14:paraId="3DC3F89B" w14:textId="14400386" w:rsidR="00F74127" w:rsidRPr="0038065C" w:rsidRDefault="00F74127" w:rsidP="00F74127">
            <w:pPr>
              <w:spacing w:after="160" w:line="360" w:lineRule="auto"/>
              <w:ind w:firstLine="5"/>
              <w:contextualSpacing/>
              <w:jc w:val="both"/>
              <w:rPr>
                <w:rFonts w:eastAsia="Calibri" w:cstheme="minorHAnsi"/>
                <w:sz w:val="24"/>
                <w:szCs w:val="24"/>
                <w:shd w:val="clear" w:color="auto" w:fill="FFFFFF"/>
              </w:rPr>
            </w:pPr>
            <w:r w:rsidRPr="0038065C">
              <w:rPr>
                <w:rFonts w:eastAsia="Calibri" w:cstheme="minorHAnsi"/>
                <w:sz w:val="24"/>
                <w:szCs w:val="24"/>
              </w:rPr>
              <w:t xml:space="preserve">14.1. Informaciją dėl paraiškų pildymo ir projektų įgyvendinimo teikia Savivaldybės administracijos Strateginio planavimo, analizės ir programų valdymo skyriaus vyriausioji specialistė Laura Pauparytė, </w:t>
            </w:r>
            <w:r w:rsidRPr="0038065C">
              <w:rPr>
                <w:rFonts w:eastAsia="Calibri" w:cstheme="minorHAnsi"/>
                <w:sz w:val="24"/>
                <w:szCs w:val="24"/>
              </w:rPr>
              <w:br/>
              <w:t>mob.</w:t>
            </w:r>
            <w:r w:rsidR="00C04602">
              <w:rPr>
                <w:rFonts w:eastAsia="Calibri" w:cstheme="minorHAnsi"/>
                <w:sz w:val="24"/>
                <w:szCs w:val="24"/>
              </w:rPr>
              <w:t> </w:t>
            </w:r>
            <w:r w:rsidRPr="0038065C">
              <w:rPr>
                <w:rFonts w:eastAsia="Calibri" w:cstheme="minorHAnsi"/>
                <w:sz w:val="24"/>
                <w:szCs w:val="24"/>
              </w:rPr>
              <w:t xml:space="preserve">tel. +370 606 77 968, el. p. </w:t>
            </w:r>
            <w:hyperlink r:id="rId9" w:history="1">
              <w:r w:rsidRPr="00C04602">
                <w:rPr>
                  <w:rStyle w:val="Hipersaitas"/>
                  <w:rFonts w:eastAsia="Calibri" w:cstheme="minorHAnsi"/>
                  <w:color w:val="auto"/>
                  <w:sz w:val="24"/>
                  <w:szCs w:val="24"/>
                  <w:u w:val="none"/>
                </w:rPr>
                <w:t>laura.pauparyte@kaunas.lt</w:t>
              </w:r>
            </w:hyperlink>
            <w:r w:rsidR="00C04602">
              <w:rPr>
                <w:rStyle w:val="Hipersaitas"/>
                <w:rFonts w:eastAsia="Calibri" w:cstheme="minorHAnsi"/>
                <w:color w:val="auto"/>
                <w:sz w:val="24"/>
                <w:szCs w:val="24"/>
                <w:u w:val="none"/>
              </w:rPr>
              <w:t>.</w:t>
            </w:r>
            <w:r w:rsidRPr="0038065C">
              <w:rPr>
                <w:rFonts w:eastAsia="Calibri" w:cstheme="minorHAnsi"/>
                <w:sz w:val="24"/>
                <w:szCs w:val="24"/>
              </w:rPr>
              <w:t xml:space="preserve"> </w:t>
            </w:r>
          </w:p>
          <w:p w14:paraId="1756FCCB" w14:textId="050138D3" w:rsidR="00F74127" w:rsidRPr="0038065C" w:rsidRDefault="00F74127" w:rsidP="00F74127">
            <w:pPr>
              <w:spacing w:after="160" w:line="360" w:lineRule="auto"/>
              <w:ind w:firstLine="5"/>
              <w:contextualSpacing/>
              <w:jc w:val="both"/>
              <w:rPr>
                <w:rFonts w:eastAsia="Calibri" w:cstheme="minorHAnsi"/>
                <w:sz w:val="24"/>
                <w:szCs w:val="24"/>
              </w:rPr>
            </w:pPr>
            <w:r w:rsidRPr="0038065C">
              <w:rPr>
                <w:rFonts w:eastAsia="Calibri" w:cstheme="minorHAnsi"/>
                <w:sz w:val="24"/>
                <w:szCs w:val="24"/>
                <w:shd w:val="clear" w:color="auto" w:fill="FFFFFF"/>
              </w:rPr>
              <w:t xml:space="preserve">14.2. Informaciją dėl projektų paraiškų turinio (veiklų pobūdžio, veiklų atitikties prioritetams ir kt.) teikia </w:t>
            </w:r>
            <w:r w:rsidRPr="0038065C">
              <w:rPr>
                <w:rFonts w:eastAsia="Calibri" w:cstheme="minorHAnsi"/>
                <w:sz w:val="24"/>
                <w:szCs w:val="24"/>
              </w:rPr>
              <w:t>Savivaldybės administracijos</w:t>
            </w:r>
            <w:r w:rsidR="00C04602">
              <w:rPr>
                <w:rFonts w:eastAsia="Calibri" w:cstheme="minorHAnsi"/>
                <w:sz w:val="24"/>
                <w:szCs w:val="24"/>
              </w:rPr>
              <w:t xml:space="preserve"> </w:t>
            </w:r>
            <w:r w:rsidRPr="0038065C">
              <w:rPr>
                <w:rFonts w:eastAsia="Calibri" w:cstheme="minorHAnsi"/>
                <w:sz w:val="24"/>
                <w:szCs w:val="24"/>
                <w:shd w:val="clear" w:color="auto" w:fill="FFFFFF"/>
              </w:rPr>
              <w:lastRenderedPageBreak/>
              <w:t xml:space="preserve">Sporto skyriaus </w:t>
            </w:r>
            <w:r w:rsidRPr="0038065C">
              <w:rPr>
                <w:rFonts w:eastAsia="Calibri" w:cstheme="minorHAnsi"/>
                <w:sz w:val="24"/>
                <w:szCs w:val="24"/>
              </w:rPr>
              <w:t>vyriausiasis specialistas Valdas Urbanavičius</w:t>
            </w:r>
            <w:r w:rsidRPr="0038065C">
              <w:rPr>
                <w:rFonts w:eastAsia="Calibri" w:cstheme="minorHAnsi"/>
                <w:sz w:val="24"/>
                <w:szCs w:val="24"/>
                <w:shd w:val="clear" w:color="auto" w:fill="FFFFFF"/>
              </w:rPr>
              <w:t>, tel.</w:t>
            </w:r>
            <w:r w:rsidR="00C04602">
              <w:rPr>
                <w:rFonts w:eastAsia="Calibri" w:cstheme="minorHAnsi"/>
                <w:sz w:val="24"/>
                <w:szCs w:val="24"/>
                <w:shd w:val="clear" w:color="auto" w:fill="FFFFFF"/>
              </w:rPr>
              <w:t> </w:t>
            </w:r>
            <w:r w:rsidRPr="0038065C">
              <w:rPr>
                <w:rFonts w:eastAsia="Calibri" w:cstheme="minorHAnsi"/>
                <w:sz w:val="24"/>
                <w:szCs w:val="24"/>
                <w:shd w:val="clear" w:color="auto" w:fill="FFFFFF"/>
              </w:rPr>
              <w:t>+370</w:t>
            </w:r>
            <w:r w:rsidR="00C04602">
              <w:rPr>
                <w:rFonts w:eastAsia="Calibri" w:cstheme="minorHAnsi"/>
                <w:sz w:val="24"/>
                <w:szCs w:val="24"/>
                <w:shd w:val="clear" w:color="auto" w:fill="FFFFFF"/>
              </w:rPr>
              <w:t> </w:t>
            </w:r>
            <w:r w:rsidRPr="0038065C">
              <w:rPr>
                <w:rFonts w:eastAsia="Calibri" w:cstheme="minorHAnsi"/>
                <w:sz w:val="24"/>
                <w:szCs w:val="24"/>
                <w:shd w:val="clear" w:color="auto" w:fill="FFFFFF"/>
              </w:rPr>
              <w:t>37</w:t>
            </w:r>
            <w:r w:rsidR="00C04602">
              <w:rPr>
                <w:rFonts w:eastAsia="Calibri" w:cstheme="minorHAnsi"/>
                <w:sz w:val="24"/>
                <w:szCs w:val="24"/>
                <w:shd w:val="clear" w:color="auto" w:fill="FFFFFF"/>
              </w:rPr>
              <w:t> </w:t>
            </w:r>
            <w:r w:rsidRPr="0038065C">
              <w:rPr>
                <w:rFonts w:eastAsia="Calibri" w:cstheme="minorHAnsi"/>
                <w:sz w:val="24"/>
                <w:szCs w:val="24"/>
                <w:shd w:val="clear" w:color="auto" w:fill="FFFFFF"/>
              </w:rPr>
              <w:t>73 05 58</w:t>
            </w:r>
            <w:r>
              <w:rPr>
                <w:rFonts w:eastAsia="Calibri" w:cstheme="minorHAnsi"/>
                <w:sz w:val="24"/>
                <w:szCs w:val="24"/>
                <w:shd w:val="clear" w:color="auto" w:fill="FFFFFF"/>
              </w:rPr>
              <w:t xml:space="preserve">, el. p. </w:t>
            </w:r>
            <w:hyperlink r:id="rId10" w:history="1">
              <w:r w:rsidRPr="00C04602">
                <w:rPr>
                  <w:rStyle w:val="Hipersaitas"/>
                  <w:rFonts w:eastAsia="Calibri" w:cstheme="minorHAnsi"/>
                  <w:color w:val="auto"/>
                  <w:sz w:val="24"/>
                  <w:szCs w:val="24"/>
                  <w:u w:val="none"/>
                  <w:shd w:val="clear" w:color="auto" w:fill="FFFFFF"/>
                </w:rPr>
                <w:t>valdas.urbanavicius@kaunas.lt</w:t>
              </w:r>
            </w:hyperlink>
            <w:r w:rsidRPr="0038065C">
              <w:rPr>
                <w:rFonts w:eastAsia="Calibri" w:cstheme="minorHAnsi"/>
                <w:sz w:val="24"/>
                <w:szCs w:val="24"/>
                <w:shd w:val="clear" w:color="auto" w:fill="FFFFFF"/>
              </w:rPr>
              <w:t xml:space="preserve">. </w:t>
            </w:r>
          </w:p>
          <w:p w14:paraId="14EF88FC" w14:textId="58E8FE2A" w:rsidR="00F74127" w:rsidRPr="0038065C" w:rsidRDefault="00F74127" w:rsidP="00F74127">
            <w:pPr>
              <w:spacing w:after="160" w:line="360" w:lineRule="auto"/>
              <w:ind w:firstLine="5"/>
              <w:contextualSpacing/>
              <w:jc w:val="both"/>
              <w:rPr>
                <w:rFonts w:eastAsia="Calibri" w:cstheme="minorHAnsi"/>
                <w:sz w:val="24"/>
                <w:szCs w:val="24"/>
                <w:lang w:val="en-US"/>
              </w:rPr>
            </w:pPr>
            <w:r w:rsidRPr="0038065C">
              <w:rPr>
                <w:rFonts w:eastAsia="Calibri" w:cstheme="minorHAnsi"/>
                <w:sz w:val="24"/>
                <w:szCs w:val="24"/>
              </w:rPr>
              <w:t xml:space="preserve">14.3. Užklausos raštu teikiamos el. paštu </w:t>
            </w:r>
            <w:hyperlink r:id="rId11" w:history="1">
              <w:r w:rsidRPr="0038065C">
                <w:rPr>
                  <w:rFonts w:eastAsia="Calibri" w:cstheme="minorHAnsi"/>
                  <w:sz w:val="24"/>
                  <w:szCs w:val="24"/>
                </w:rPr>
                <w:t>iniciatyvos</w:t>
              </w:r>
              <w:r w:rsidRPr="0038065C">
                <w:rPr>
                  <w:rFonts w:eastAsia="Calibri" w:cstheme="minorHAnsi"/>
                  <w:sz w:val="24"/>
                  <w:szCs w:val="24"/>
                  <w:lang w:val="en-US"/>
                </w:rPr>
                <w:t>@kaunas.lt</w:t>
              </w:r>
            </w:hyperlink>
            <w:r w:rsidRPr="0038065C">
              <w:rPr>
                <w:rFonts w:eastAsia="Calibri" w:cstheme="minorHAnsi"/>
                <w:sz w:val="24"/>
                <w:szCs w:val="24"/>
                <w:lang w:val="en-US"/>
              </w:rPr>
              <w:t>.</w:t>
            </w:r>
            <w:r w:rsidRPr="0038065C">
              <w:rPr>
                <w:rFonts w:eastAsia="Calibri" w:cstheme="minorHAnsi"/>
                <w:sz w:val="24"/>
                <w:szCs w:val="24"/>
                <w:u w:val="single"/>
                <w:lang w:val="en-US"/>
              </w:rPr>
              <w:t xml:space="preserve"> </w:t>
            </w:r>
          </w:p>
          <w:p w14:paraId="4466ED42" w14:textId="4DB3673C" w:rsidR="00F74127" w:rsidRPr="0038065C" w:rsidRDefault="00F74127" w:rsidP="00F74127">
            <w:pPr>
              <w:spacing w:line="360" w:lineRule="auto"/>
              <w:jc w:val="both"/>
              <w:rPr>
                <w:rFonts w:eastAsia="Times New Roman" w:cstheme="minorHAnsi"/>
                <w:sz w:val="24"/>
                <w:szCs w:val="24"/>
                <w:lang w:eastAsia="lt-LT"/>
              </w:rPr>
            </w:pPr>
            <w:r w:rsidRPr="0038065C">
              <w:rPr>
                <w:rFonts w:eastAsia="Calibri" w:cstheme="minorHAnsi"/>
                <w:sz w:val="24"/>
                <w:szCs w:val="24"/>
              </w:rPr>
              <w:t xml:space="preserve">14.4. Dažnai užduodamų klausimų skyrius (DUK) yra tinklalapyje </w:t>
            </w:r>
            <w:r w:rsidRPr="0038065C">
              <w:rPr>
                <w:rFonts w:eastAsia="Times New Roman" w:cstheme="minorHAnsi"/>
                <w:sz w:val="24"/>
                <w:szCs w:val="24"/>
                <w:lang w:eastAsia="lt-LT"/>
              </w:rPr>
              <w:t>https://paraiskos.kaunas.lt/duk</w:t>
            </w:r>
          </w:p>
        </w:tc>
      </w:tr>
    </w:tbl>
    <w:p w14:paraId="66BC70ED" w14:textId="77777777" w:rsidR="00AA75D1" w:rsidRPr="0038065C" w:rsidRDefault="00AA75D1" w:rsidP="00AE17C9">
      <w:pPr>
        <w:spacing w:after="0" w:line="360" w:lineRule="auto"/>
        <w:contextualSpacing/>
        <w:jc w:val="center"/>
        <w:rPr>
          <w:rFonts w:eastAsia="Calibri" w:cstheme="minorHAnsi"/>
          <w:sz w:val="24"/>
          <w:szCs w:val="24"/>
        </w:rPr>
      </w:pPr>
    </w:p>
    <w:p w14:paraId="58FDADCF" w14:textId="540F36F6" w:rsidR="00817124" w:rsidRPr="0038065C" w:rsidRDefault="00817124" w:rsidP="00AE17C9">
      <w:pPr>
        <w:spacing w:after="0" w:line="360" w:lineRule="auto"/>
        <w:contextualSpacing/>
        <w:jc w:val="center"/>
        <w:rPr>
          <w:rFonts w:eastAsia="Calibri" w:cstheme="minorHAnsi"/>
          <w:sz w:val="24"/>
          <w:szCs w:val="24"/>
        </w:rPr>
      </w:pPr>
      <w:r w:rsidRPr="0038065C">
        <w:rPr>
          <w:rFonts w:eastAsia="Calibri" w:cstheme="minorHAnsi"/>
          <w:sz w:val="24"/>
          <w:szCs w:val="24"/>
        </w:rPr>
        <w:t>_________________________________</w:t>
      </w:r>
      <w:r w:rsidR="001C0FFD" w:rsidRPr="0038065C">
        <w:rPr>
          <w:rFonts w:eastAsia="Calibri" w:cstheme="minorHAnsi"/>
          <w:sz w:val="24"/>
          <w:szCs w:val="24"/>
        </w:rPr>
        <w:t xml:space="preserve"> </w:t>
      </w:r>
    </w:p>
    <w:sectPr w:rsidR="00817124" w:rsidRPr="0038065C" w:rsidSect="00AA75D1">
      <w:headerReference w:type="default" r:id="rId12"/>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8DC5" w14:textId="77777777" w:rsidR="004532C6" w:rsidRDefault="004532C6">
      <w:pPr>
        <w:spacing w:after="0" w:line="240" w:lineRule="auto"/>
      </w:pPr>
      <w:r>
        <w:separator/>
      </w:r>
    </w:p>
  </w:endnote>
  <w:endnote w:type="continuationSeparator" w:id="0">
    <w:p w14:paraId="6428403B" w14:textId="77777777" w:rsidR="004532C6" w:rsidRDefault="0045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08A9" w14:textId="77777777" w:rsidR="004532C6" w:rsidRDefault="004532C6">
      <w:pPr>
        <w:spacing w:after="0" w:line="240" w:lineRule="auto"/>
      </w:pPr>
      <w:r>
        <w:separator/>
      </w:r>
    </w:p>
  </w:footnote>
  <w:footnote w:type="continuationSeparator" w:id="0">
    <w:p w14:paraId="0B31E89A" w14:textId="77777777" w:rsidR="004532C6" w:rsidRDefault="00453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646566"/>
      <w:docPartObj>
        <w:docPartGallery w:val="Page Numbers (Top of Page)"/>
        <w:docPartUnique/>
      </w:docPartObj>
    </w:sdtPr>
    <w:sdtEndPr/>
    <w:sdtContent>
      <w:p w14:paraId="4F5FE8D0" w14:textId="74CBECAF" w:rsidR="0075003F" w:rsidRDefault="00FC1441">
        <w:pPr>
          <w:pStyle w:val="Antrats"/>
          <w:jc w:val="center"/>
        </w:pPr>
        <w:r>
          <w:fldChar w:fldCharType="begin"/>
        </w:r>
        <w:r>
          <w:instrText>PAGE   \* MERGEFORMAT</w:instrText>
        </w:r>
        <w:r>
          <w:fldChar w:fldCharType="separate"/>
        </w:r>
        <w:r w:rsidR="000E07E9">
          <w:rPr>
            <w:noProof/>
          </w:rPr>
          <w:t>13</w:t>
        </w:r>
        <w:r>
          <w:fldChar w:fldCharType="end"/>
        </w:r>
      </w:p>
    </w:sdtContent>
  </w:sdt>
  <w:p w14:paraId="2D735220" w14:textId="77777777" w:rsidR="0075003F" w:rsidRDefault="007500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ADB"/>
    <w:multiLevelType w:val="multilevel"/>
    <w:tmpl w:val="F872D5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5266F"/>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EC0751"/>
    <w:multiLevelType w:val="hybridMultilevel"/>
    <w:tmpl w:val="AFCEF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985623"/>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183408"/>
    <w:multiLevelType w:val="multilevel"/>
    <w:tmpl w:val="8CFAE844"/>
    <w:lvl w:ilvl="0">
      <w:start w:val="2"/>
      <w:numFmt w:val="decimal"/>
      <w:lvlText w:val="%1."/>
      <w:lvlJc w:val="left"/>
      <w:pPr>
        <w:ind w:left="360" w:hanging="360"/>
      </w:pPr>
      <w:rPr>
        <w:rFonts w:hint="default"/>
        <w:color w:val="FF0000"/>
      </w:rPr>
    </w:lvl>
    <w:lvl w:ilvl="1">
      <w:start w:val="3"/>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5" w15:restartNumberingAfterBreak="0">
    <w:nsid w:val="5C2675D1"/>
    <w:multiLevelType w:val="multilevel"/>
    <w:tmpl w:val="46D6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A703A0"/>
    <w:multiLevelType w:val="multilevel"/>
    <w:tmpl w:val="7C08E6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8C3E9A"/>
    <w:multiLevelType w:val="multilevel"/>
    <w:tmpl w:val="9296042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7D59209C"/>
    <w:multiLevelType w:val="multilevel"/>
    <w:tmpl w:val="63A64A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05844348">
    <w:abstractNumId w:val="6"/>
  </w:num>
  <w:num w:numId="2" w16cid:durableId="1840000469">
    <w:abstractNumId w:val="1"/>
  </w:num>
  <w:num w:numId="3" w16cid:durableId="1732076681">
    <w:abstractNumId w:val="3"/>
  </w:num>
  <w:num w:numId="4" w16cid:durableId="2004428509">
    <w:abstractNumId w:val="2"/>
  </w:num>
  <w:num w:numId="5" w16cid:durableId="254754797">
    <w:abstractNumId w:val="4"/>
  </w:num>
  <w:num w:numId="6" w16cid:durableId="1158961859">
    <w:abstractNumId w:val="7"/>
  </w:num>
  <w:num w:numId="7" w16cid:durableId="1404644379">
    <w:abstractNumId w:val="8"/>
  </w:num>
  <w:num w:numId="8" w16cid:durableId="1659141771">
    <w:abstractNumId w:val="0"/>
  </w:num>
  <w:num w:numId="9" w16cid:durableId="732970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124"/>
    <w:rsid w:val="00004B2A"/>
    <w:rsid w:val="00006F66"/>
    <w:rsid w:val="00007398"/>
    <w:rsid w:val="00011FA2"/>
    <w:rsid w:val="00012DB3"/>
    <w:rsid w:val="00020A0C"/>
    <w:rsid w:val="000258AB"/>
    <w:rsid w:val="00025A89"/>
    <w:rsid w:val="000262BD"/>
    <w:rsid w:val="00027732"/>
    <w:rsid w:val="00034DD6"/>
    <w:rsid w:val="0003606C"/>
    <w:rsid w:val="00037482"/>
    <w:rsid w:val="00042900"/>
    <w:rsid w:val="000434C6"/>
    <w:rsid w:val="00044494"/>
    <w:rsid w:val="0004470C"/>
    <w:rsid w:val="0004577A"/>
    <w:rsid w:val="00046EBE"/>
    <w:rsid w:val="00047968"/>
    <w:rsid w:val="0005065A"/>
    <w:rsid w:val="00052847"/>
    <w:rsid w:val="00053E35"/>
    <w:rsid w:val="00054714"/>
    <w:rsid w:val="0006553B"/>
    <w:rsid w:val="000832FC"/>
    <w:rsid w:val="0009094D"/>
    <w:rsid w:val="0009332B"/>
    <w:rsid w:val="0009555E"/>
    <w:rsid w:val="00095CDC"/>
    <w:rsid w:val="0009671D"/>
    <w:rsid w:val="000A1647"/>
    <w:rsid w:val="000A16E8"/>
    <w:rsid w:val="000B47DA"/>
    <w:rsid w:val="000B4FCC"/>
    <w:rsid w:val="000D1BE1"/>
    <w:rsid w:val="000E07E9"/>
    <w:rsid w:val="000E0C9C"/>
    <w:rsid w:val="000E1DE7"/>
    <w:rsid w:val="000F0C96"/>
    <w:rsid w:val="000F1130"/>
    <w:rsid w:val="000F2C67"/>
    <w:rsid w:val="000F45D4"/>
    <w:rsid w:val="000F4E58"/>
    <w:rsid w:val="00104BD2"/>
    <w:rsid w:val="0010635A"/>
    <w:rsid w:val="00110AF1"/>
    <w:rsid w:val="001155E0"/>
    <w:rsid w:val="0012308F"/>
    <w:rsid w:val="00125D8F"/>
    <w:rsid w:val="00125E50"/>
    <w:rsid w:val="00133856"/>
    <w:rsid w:val="00137DA8"/>
    <w:rsid w:val="00142A11"/>
    <w:rsid w:val="00142BD6"/>
    <w:rsid w:val="001443E3"/>
    <w:rsid w:val="00147052"/>
    <w:rsid w:val="001478C9"/>
    <w:rsid w:val="00153D9A"/>
    <w:rsid w:val="00154F55"/>
    <w:rsid w:val="00155B13"/>
    <w:rsid w:val="00157ACB"/>
    <w:rsid w:val="00163390"/>
    <w:rsid w:val="001662EA"/>
    <w:rsid w:val="001726A7"/>
    <w:rsid w:val="0018014D"/>
    <w:rsid w:val="001831A0"/>
    <w:rsid w:val="00185FA3"/>
    <w:rsid w:val="0018612F"/>
    <w:rsid w:val="00187249"/>
    <w:rsid w:val="00192074"/>
    <w:rsid w:val="001927C6"/>
    <w:rsid w:val="001937F4"/>
    <w:rsid w:val="001A0BBC"/>
    <w:rsid w:val="001A4562"/>
    <w:rsid w:val="001B1EF0"/>
    <w:rsid w:val="001C0B7B"/>
    <w:rsid w:val="001C0FFD"/>
    <w:rsid w:val="001C128A"/>
    <w:rsid w:val="001C204C"/>
    <w:rsid w:val="001D1C5A"/>
    <w:rsid w:val="001D2F02"/>
    <w:rsid w:val="001D40C4"/>
    <w:rsid w:val="001D5DF4"/>
    <w:rsid w:val="001E17AF"/>
    <w:rsid w:val="001E333B"/>
    <w:rsid w:val="001E54FD"/>
    <w:rsid w:val="001F0058"/>
    <w:rsid w:val="001F4EB9"/>
    <w:rsid w:val="001F4ECA"/>
    <w:rsid w:val="00200E2B"/>
    <w:rsid w:val="0020280C"/>
    <w:rsid w:val="00205905"/>
    <w:rsid w:val="00206532"/>
    <w:rsid w:val="002251E3"/>
    <w:rsid w:val="00225FFE"/>
    <w:rsid w:val="0023093E"/>
    <w:rsid w:val="002314C8"/>
    <w:rsid w:val="002347A0"/>
    <w:rsid w:val="00242007"/>
    <w:rsid w:val="00244CEE"/>
    <w:rsid w:val="002456F5"/>
    <w:rsid w:val="00246A22"/>
    <w:rsid w:val="00247EEF"/>
    <w:rsid w:val="00252060"/>
    <w:rsid w:val="002520DB"/>
    <w:rsid w:val="0025501F"/>
    <w:rsid w:val="002614F9"/>
    <w:rsid w:val="00261A64"/>
    <w:rsid w:val="002648FB"/>
    <w:rsid w:val="002659CF"/>
    <w:rsid w:val="00267856"/>
    <w:rsid w:val="0027554D"/>
    <w:rsid w:val="002763EC"/>
    <w:rsid w:val="00284887"/>
    <w:rsid w:val="00285419"/>
    <w:rsid w:val="00293AAB"/>
    <w:rsid w:val="002955AD"/>
    <w:rsid w:val="002971A2"/>
    <w:rsid w:val="002A0C2F"/>
    <w:rsid w:val="002A14A1"/>
    <w:rsid w:val="002A160E"/>
    <w:rsid w:val="002A2F1D"/>
    <w:rsid w:val="002A3124"/>
    <w:rsid w:val="002A732C"/>
    <w:rsid w:val="002C3FC1"/>
    <w:rsid w:val="002E2B2D"/>
    <w:rsid w:val="002E6412"/>
    <w:rsid w:val="002E6BD4"/>
    <w:rsid w:val="002F57FE"/>
    <w:rsid w:val="0030298B"/>
    <w:rsid w:val="00302BCA"/>
    <w:rsid w:val="00303628"/>
    <w:rsid w:val="003065A7"/>
    <w:rsid w:val="003066EC"/>
    <w:rsid w:val="003070C9"/>
    <w:rsid w:val="0031252F"/>
    <w:rsid w:val="0031329A"/>
    <w:rsid w:val="003155FE"/>
    <w:rsid w:val="0031713C"/>
    <w:rsid w:val="00321AE9"/>
    <w:rsid w:val="003261CB"/>
    <w:rsid w:val="003311C2"/>
    <w:rsid w:val="00332A16"/>
    <w:rsid w:val="00341E80"/>
    <w:rsid w:val="00342AFB"/>
    <w:rsid w:val="00344773"/>
    <w:rsid w:val="00356DFF"/>
    <w:rsid w:val="0036596A"/>
    <w:rsid w:val="003672E0"/>
    <w:rsid w:val="00370D8B"/>
    <w:rsid w:val="003711C7"/>
    <w:rsid w:val="003737ED"/>
    <w:rsid w:val="003743EC"/>
    <w:rsid w:val="003744BB"/>
    <w:rsid w:val="00375665"/>
    <w:rsid w:val="0038065C"/>
    <w:rsid w:val="00381347"/>
    <w:rsid w:val="003819AD"/>
    <w:rsid w:val="00384910"/>
    <w:rsid w:val="003868C3"/>
    <w:rsid w:val="00387389"/>
    <w:rsid w:val="00393410"/>
    <w:rsid w:val="0039362A"/>
    <w:rsid w:val="00395EF7"/>
    <w:rsid w:val="00397387"/>
    <w:rsid w:val="003A0B05"/>
    <w:rsid w:val="003A65A6"/>
    <w:rsid w:val="003A69A4"/>
    <w:rsid w:val="003B32BD"/>
    <w:rsid w:val="003B4425"/>
    <w:rsid w:val="003B6641"/>
    <w:rsid w:val="003C040B"/>
    <w:rsid w:val="003C1AA5"/>
    <w:rsid w:val="003C1E90"/>
    <w:rsid w:val="003C2415"/>
    <w:rsid w:val="003C3646"/>
    <w:rsid w:val="003C57D9"/>
    <w:rsid w:val="003C74EC"/>
    <w:rsid w:val="003D0234"/>
    <w:rsid w:val="003D04A5"/>
    <w:rsid w:val="003F262D"/>
    <w:rsid w:val="003F3985"/>
    <w:rsid w:val="003F4C55"/>
    <w:rsid w:val="003F60F4"/>
    <w:rsid w:val="003F705D"/>
    <w:rsid w:val="00400536"/>
    <w:rsid w:val="0040679B"/>
    <w:rsid w:val="004067BE"/>
    <w:rsid w:val="00406AB7"/>
    <w:rsid w:val="00410622"/>
    <w:rsid w:val="00411D00"/>
    <w:rsid w:val="00413EE5"/>
    <w:rsid w:val="00413F23"/>
    <w:rsid w:val="00414274"/>
    <w:rsid w:val="00415439"/>
    <w:rsid w:val="00416382"/>
    <w:rsid w:val="00417AB1"/>
    <w:rsid w:val="0042082D"/>
    <w:rsid w:val="00421A71"/>
    <w:rsid w:val="00423935"/>
    <w:rsid w:val="00424150"/>
    <w:rsid w:val="00425C36"/>
    <w:rsid w:val="00425FA9"/>
    <w:rsid w:val="00426406"/>
    <w:rsid w:val="0042704A"/>
    <w:rsid w:val="00431AAA"/>
    <w:rsid w:val="00441D32"/>
    <w:rsid w:val="00441FE4"/>
    <w:rsid w:val="004443FF"/>
    <w:rsid w:val="00445D2C"/>
    <w:rsid w:val="00446EAA"/>
    <w:rsid w:val="00451BC0"/>
    <w:rsid w:val="004532C6"/>
    <w:rsid w:val="00455A95"/>
    <w:rsid w:val="00456394"/>
    <w:rsid w:val="004600B0"/>
    <w:rsid w:val="00460F7D"/>
    <w:rsid w:val="004642A1"/>
    <w:rsid w:val="004651B5"/>
    <w:rsid w:val="00466CB1"/>
    <w:rsid w:val="00473996"/>
    <w:rsid w:val="0047485F"/>
    <w:rsid w:val="00474DB4"/>
    <w:rsid w:val="004751CF"/>
    <w:rsid w:val="00481A22"/>
    <w:rsid w:val="0048221C"/>
    <w:rsid w:val="00482949"/>
    <w:rsid w:val="00483B73"/>
    <w:rsid w:val="004973B5"/>
    <w:rsid w:val="004A000F"/>
    <w:rsid w:val="004A0B99"/>
    <w:rsid w:val="004A1768"/>
    <w:rsid w:val="004B194B"/>
    <w:rsid w:val="004B292D"/>
    <w:rsid w:val="004B30E5"/>
    <w:rsid w:val="004B4A76"/>
    <w:rsid w:val="004B54B8"/>
    <w:rsid w:val="004C08F4"/>
    <w:rsid w:val="004C12F0"/>
    <w:rsid w:val="004C1A87"/>
    <w:rsid w:val="004C1B45"/>
    <w:rsid w:val="004C323E"/>
    <w:rsid w:val="004C4FD5"/>
    <w:rsid w:val="004C67D3"/>
    <w:rsid w:val="004C7FDC"/>
    <w:rsid w:val="004D1A99"/>
    <w:rsid w:val="004D3341"/>
    <w:rsid w:val="004E03A0"/>
    <w:rsid w:val="004E0B33"/>
    <w:rsid w:val="004E1046"/>
    <w:rsid w:val="004E2E29"/>
    <w:rsid w:val="004E4956"/>
    <w:rsid w:val="004F04BD"/>
    <w:rsid w:val="004F0A3F"/>
    <w:rsid w:val="004F2FBE"/>
    <w:rsid w:val="004F4C88"/>
    <w:rsid w:val="004F4EFF"/>
    <w:rsid w:val="004F55C0"/>
    <w:rsid w:val="004F751C"/>
    <w:rsid w:val="004F7E37"/>
    <w:rsid w:val="00512558"/>
    <w:rsid w:val="00513B2A"/>
    <w:rsid w:val="00513BB7"/>
    <w:rsid w:val="00515025"/>
    <w:rsid w:val="00515DE2"/>
    <w:rsid w:val="00517477"/>
    <w:rsid w:val="005224D7"/>
    <w:rsid w:val="005239F4"/>
    <w:rsid w:val="00524C9F"/>
    <w:rsid w:val="0052616E"/>
    <w:rsid w:val="00526364"/>
    <w:rsid w:val="0052738B"/>
    <w:rsid w:val="005309FD"/>
    <w:rsid w:val="005314C6"/>
    <w:rsid w:val="00531BDF"/>
    <w:rsid w:val="00532986"/>
    <w:rsid w:val="00533CE7"/>
    <w:rsid w:val="00533EEB"/>
    <w:rsid w:val="005342CC"/>
    <w:rsid w:val="0053500C"/>
    <w:rsid w:val="00537F38"/>
    <w:rsid w:val="00545E3C"/>
    <w:rsid w:val="00546933"/>
    <w:rsid w:val="005500AA"/>
    <w:rsid w:val="0055155B"/>
    <w:rsid w:val="00552D56"/>
    <w:rsid w:val="00554E56"/>
    <w:rsid w:val="00561262"/>
    <w:rsid w:val="00564EE1"/>
    <w:rsid w:val="00565117"/>
    <w:rsid w:val="005679A5"/>
    <w:rsid w:val="00567A66"/>
    <w:rsid w:val="005704EA"/>
    <w:rsid w:val="00573CA8"/>
    <w:rsid w:val="00575779"/>
    <w:rsid w:val="005768BE"/>
    <w:rsid w:val="00593CEA"/>
    <w:rsid w:val="00594CA4"/>
    <w:rsid w:val="00595411"/>
    <w:rsid w:val="00595CF4"/>
    <w:rsid w:val="00595D58"/>
    <w:rsid w:val="00596ADE"/>
    <w:rsid w:val="005A0DE3"/>
    <w:rsid w:val="005A1561"/>
    <w:rsid w:val="005A22AF"/>
    <w:rsid w:val="005A5C3C"/>
    <w:rsid w:val="005A6845"/>
    <w:rsid w:val="005B3559"/>
    <w:rsid w:val="005B4018"/>
    <w:rsid w:val="005B7BAC"/>
    <w:rsid w:val="005C1BAA"/>
    <w:rsid w:val="005C2CBC"/>
    <w:rsid w:val="005C70AD"/>
    <w:rsid w:val="005C7C41"/>
    <w:rsid w:val="005D32F7"/>
    <w:rsid w:val="005E239D"/>
    <w:rsid w:val="005E53A1"/>
    <w:rsid w:val="005E5E7D"/>
    <w:rsid w:val="005F0A50"/>
    <w:rsid w:val="005F35B1"/>
    <w:rsid w:val="00600E68"/>
    <w:rsid w:val="0060215D"/>
    <w:rsid w:val="006028F3"/>
    <w:rsid w:val="0060473D"/>
    <w:rsid w:val="00607003"/>
    <w:rsid w:val="00611C5E"/>
    <w:rsid w:val="006131F9"/>
    <w:rsid w:val="00615D54"/>
    <w:rsid w:val="0061643F"/>
    <w:rsid w:val="00616BE4"/>
    <w:rsid w:val="00616D28"/>
    <w:rsid w:val="0062330B"/>
    <w:rsid w:val="00630F49"/>
    <w:rsid w:val="006346E2"/>
    <w:rsid w:val="00637D2A"/>
    <w:rsid w:val="00643057"/>
    <w:rsid w:val="006441A0"/>
    <w:rsid w:val="00644EDC"/>
    <w:rsid w:val="00645E68"/>
    <w:rsid w:val="00647217"/>
    <w:rsid w:val="006479FE"/>
    <w:rsid w:val="00651843"/>
    <w:rsid w:val="006529A3"/>
    <w:rsid w:val="00654270"/>
    <w:rsid w:val="00660648"/>
    <w:rsid w:val="00663133"/>
    <w:rsid w:val="006656F1"/>
    <w:rsid w:val="00666E31"/>
    <w:rsid w:val="0066701D"/>
    <w:rsid w:val="0067211F"/>
    <w:rsid w:val="00672C33"/>
    <w:rsid w:val="006748D8"/>
    <w:rsid w:val="0067596D"/>
    <w:rsid w:val="00683C10"/>
    <w:rsid w:val="00686510"/>
    <w:rsid w:val="00686B19"/>
    <w:rsid w:val="006873C7"/>
    <w:rsid w:val="00687BDD"/>
    <w:rsid w:val="0069246B"/>
    <w:rsid w:val="00692701"/>
    <w:rsid w:val="006A5630"/>
    <w:rsid w:val="006B0E83"/>
    <w:rsid w:val="006B1704"/>
    <w:rsid w:val="006B4A57"/>
    <w:rsid w:val="006D1D31"/>
    <w:rsid w:val="006D7ED5"/>
    <w:rsid w:val="006E0081"/>
    <w:rsid w:val="006E1622"/>
    <w:rsid w:val="006E1C7F"/>
    <w:rsid w:val="006E3FBA"/>
    <w:rsid w:val="006E5108"/>
    <w:rsid w:val="006F5E2C"/>
    <w:rsid w:val="006F7B87"/>
    <w:rsid w:val="00701899"/>
    <w:rsid w:val="00703CFF"/>
    <w:rsid w:val="00705C2F"/>
    <w:rsid w:val="00706A39"/>
    <w:rsid w:val="00710FBA"/>
    <w:rsid w:val="00716532"/>
    <w:rsid w:val="00726D26"/>
    <w:rsid w:val="00730AD8"/>
    <w:rsid w:val="007322E6"/>
    <w:rsid w:val="00732572"/>
    <w:rsid w:val="0075003F"/>
    <w:rsid w:val="00751E20"/>
    <w:rsid w:val="00761198"/>
    <w:rsid w:val="00762146"/>
    <w:rsid w:val="00763A11"/>
    <w:rsid w:val="00764584"/>
    <w:rsid w:val="00765E8E"/>
    <w:rsid w:val="00766383"/>
    <w:rsid w:val="00771809"/>
    <w:rsid w:val="00774DE5"/>
    <w:rsid w:val="00775FBD"/>
    <w:rsid w:val="007822F4"/>
    <w:rsid w:val="007829C2"/>
    <w:rsid w:val="007848F6"/>
    <w:rsid w:val="00786A3B"/>
    <w:rsid w:val="00792085"/>
    <w:rsid w:val="007970C5"/>
    <w:rsid w:val="007A6175"/>
    <w:rsid w:val="007A7F02"/>
    <w:rsid w:val="007C00F3"/>
    <w:rsid w:val="007C5728"/>
    <w:rsid w:val="007C681B"/>
    <w:rsid w:val="007D208B"/>
    <w:rsid w:val="007D44B6"/>
    <w:rsid w:val="007E14B5"/>
    <w:rsid w:val="007E22B5"/>
    <w:rsid w:val="007E247E"/>
    <w:rsid w:val="007E5FE1"/>
    <w:rsid w:val="007F22CE"/>
    <w:rsid w:val="007F44F5"/>
    <w:rsid w:val="007F6B41"/>
    <w:rsid w:val="00801AF6"/>
    <w:rsid w:val="00801BA6"/>
    <w:rsid w:val="00801E2F"/>
    <w:rsid w:val="008020C1"/>
    <w:rsid w:val="00810C76"/>
    <w:rsid w:val="00814393"/>
    <w:rsid w:val="00814610"/>
    <w:rsid w:val="008148B5"/>
    <w:rsid w:val="0081534D"/>
    <w:rsid w:val="00817124"/>
    <w:rsid w:val="008178A4"/>
    <w:rsid w:val="00833FA1"/>
    <w:rsid w:val="008355DE"/>
    <w:rsid w:val="008406B2"/>
    <w:rsid w:val="00841066"/>
    <w:rsid w:val="00842654"/>
    <w:rsid w:val="00846B8C"/>
    <w:rsid w:val="00846C01"/>
    <w:rsid w:val="00847550"/>
    <w:rsid w:val="00850496"/>
    <w:rsid w:val="008527AA"/>
    <w:rsid w:val="008527D6"/>
    <w:rsid w:val="00852BF1"/>
    <w:rsid w:val="00852CB7"/>
    <w:rsid w:val="00864F35"/>
    <w:rsid w:val="00865FEE"/>
    <w:rsid w:val="00870D9C"/>
    <w:rsid w:val="008767D2"/>
    <w:rsid w:val="0088371A"/>
    <w:rsid w:val="00890D1E"/>
    <w:rsid w:val="0089207E"/>
    <w:rsid w:val="008925D7"/>
    <w:rsid w:val="008968FF"/>
    <w:rsid w:val="00897A32"/>
    <w:rsid w:val="008A1CC6"/>
    <w:rsid w:val="008A5F55"/>
    <w:rsid w:val="008A77AE"/>
    <w:rsid w:val="008B0FFC"/>
    <w:rsid w:val="008B1724"/>
    <w:rsid w:val="008B31FE"/>
    <w:rsid w:val="008B7EF1"/>
    <w:rsid w:val="008C0E58"/>
    <w:rsid w:val="008C2174"/>
    <w:rsid w:val="008C3B72"/>
    <w:rsid w:val="008C6B2D"/>
    <w:rsid w:val="008C70B9"/>
    <w:rsid w:val="008D3381"/>
    <w:rsid w:val="008D6518"/>
    <w:rsid w:val="008E2396"/>
    <w:rsid w:val="008E4E85"/>
    <w:rsid w:val="008E5A1A"/>
    <w:rsid w:val="008F2545"/>
    <w:rsid w:val="008F6D7F"/>
    <w:rsid w:val="0090086B"/>
    <w:rsid w:val="00900CBC"/>
    <w:rsid w:val="00900D35"/>
    <w:rsid w:val="00904645"/>
    <w:rsid w:val="00906E9C"/>
    <w:rsid w:val="0091389F"/>
    <w:rsid w:val="00914541"/>
    <w:rsid w:val="00914D41"/>
    <w:rsid w:val="009156FC"/>
    <w:rsid w:val="00931887"/>
    <w:rsid w:val="00932562"/>
    <w:rsid w:val="00933ED2"/>
    <w:rsid w:val="009350C6"/>
    <w:rsid w:val="00936E0B"/>
    <w:rsid w:val="009452FC"/>
    <w:rsid w:val="009550D3"/>
    <w:rsid w:val="009553DC"/>
    <w:rsid w:val="009554C9"/>
    <w:rsid w:val="00955C0D"/>
    <w:rsid w:val="00960454"/>
    <w:rsid w:val="009607BF"/>
    <w:rsid w:val="009631AE"/>
    <w:rsid w:val="00965540"/>
    <w:rsid w:val="00966360"/>
    <w:rsid w:val="009677BB"/>
    <w:rsid w:val="00973765"/>
    <w:rsid w:val="00975287"/>
    <w:rsid w:val="009752BA"/>
    <w:rsid w:val="00976BBA"/>
    <w:rsid w:val="00980FE5"/>
    <w:rsid w:val="009827D9"/>
    <w:rsid w:val="00983598"/>
    <w:rsid w:val="00983D4E"/>
    <w:rsid w:val="0098435D"/>
    <w:rsid w:val="0098592D"/>
    <w:rsid w:val="009A2B29"/>
    <w:rsid w:val="009A3122"/>
    <w:rsid w:val="009B40AF"/>
    <w:rsid w:val="009D01D3"/>
    <w:rsid w:val="009D59A6"/>
    <w:rsid w:val="009D728F"/>
    <w:rsid w:val="009E09E7"/>
    <w:rsid w:val="009E1C49"/>
    <w:rsid w:val="009E4315"/>
    <w:rsid w:val="009E48A1"/>
    <w:rsid w:val="009E4D4E"/>
    <w:rsid w:val="009F11AD"/>
    <w:rsid w:val="009F3B23"/>
    <w:rsid w:val="009F50D2"/>
    <w:rsid w:val="009F72D3"/>
    <w:rsid w:val="00A01B1D"/>
    <w:rsid w:val="00A027D0"/>
    <w:rsid w:val="00A10364"/>
    <w:rsid w:val="00A15430"/>
    <w:rsid w:val="00A16D11"/>
    <w:rsid w:val="00A20163"/>
    <w:rsid w:val="00A23A65"/>
    <w:rsid w:val="00A24B77"/>
    <w:rsid w:val="00A27535"/>
    <w:rsid w:val="00A27B8F"/>
    <w:rsid w:val="00A32D88"/>
    <w:rsid w:val="00A36BEA"/>
    <w:rsid w:val="00A41F25"/>
    <w:rsid w:val="00A42572"/>
    <w:rsid w:val="00A435B4"/>
    <w:rsid w:val="00A43832"/>
    <w:rsid w:val="00A46BB4"/>
    <w:rsid w:val="00A62F3F"/>
    <w:rsid w:val="00A64D6E"/>
    <w:rsid w:val="00A64F98"/>
    <w:rsid w:val="00A651D6"/>
    <w:rsid w:val="00A653BE"/>
    <w:rsid w:val="00A6579F"/>
    <w:rsid w:val="00A74A33"/>
    <w:rsid w:val="00A773FC"/>
    <w:rsid w:val="00A814D3"/>
    <w:rsid w:val="00A85004"/>
    <w:rsid w:val="00A865BA"/>
    <w:rsid w:val="00A869B4"/>
    <w:rsid w:val="00A86AD3"/>
    <w:rsid w:val="00A87430"/>
    <w:rsid w:val="00A905BF"/>
    <w:rsid w:val="00A93E0F"/>
    <w:rsid w:val="00A953C1"/>
    <w:rsid w:val="00AA03A8"/>
    <w:rsid w:val="00AA20ED"/>
    <w:rsid w:val="00AA29D7"/>
    <w:rsid w:val="00AA5C10"/>
    <w:rsid w:val="00AA75D1"/>
    <w:rsid w:val="00AB2E68"/>
    <w:rsid w:val="00AB3111"/>
    <w:rsid w:val="00AB46E6"/>
    <w:rsid w:val="00AC4FEB"/>
    <w:rsid w:val="00AC5AFD"/>
    <w:rsid w:val="00AD1E3C"/>
    <w:rsid w:val="00AD2494"/>
    <w:rsid w:val="00AD4F14"/>
    <w:rsid w:val="00AD5F42"/>
    <w:rsid w:val="00AE0225"/>
    <w:rsid w:val="00AE032E"/>
    <w:rsid w:val="00AE17C9"/>
    <w:rsid w:val="00AE1E94"/>
    <w:rsid w:val="00AE3122"/>
    <w:rsid w:val="00AE6AEB"/>
    <w:rsid w:val="00AE72C6"/>
    <w:rsid w:val="00AF48C7"/>
    <w:rsid w:val="00B0421E"/>
    <w:rsid w:val="00B106B8"/>
    <w:rsid w:val="00B12FDC"/>
    <w:rsid w:val="00B176CF"/>
    <w:rsid w:val="00B23220"/>
    <w:rsid w:val="00B2355A"/>
    <w:rsid w:val="00B25750"/>
    <w:rsid w:val="00B313F8"/>
    <w:rsid w:val="00B327CB"/>
    <w:rsid w:val="00B3529E"/>
    <w:rsid w:val="00B43413"/>
    <w:rsid w:val="00B47BA4"/>
    <w:rsid w:val="00B53A0A"/>
    <w:rsid w:val="00B544A6"/>
    <w:rsid w:val="00B54998"/>
    <w:rsid w:val="00B577F0"/>
    <w:rsid w:val="00B611E6"/>
    <w:rsid w:val="00B612F2"/>
    <w:rsid w:val="00B64A6F"/>
    <w:rsid w:val="00B6538F"/>
    <w:rsid w:val="00B667A5"/>
    <w:rsid w:val="00B67643"/>
    <w:rsid w:val="00B70545"/>
    <w:rsid w:val="00B77008"/>
    <w:rsid w:val="00B842B0"/>
    <w:rsid w:val="00B90D2A"/>
    <w:rsid w:val="00B952F1"/>
    <w:rsid w:val="00BA0B6E"/>
    <w:rsid w:val="00BA3617"/>
    <w:rsid w:val="00BB183B"/>
    <w:rsid w:val="00BC0A9D"/>
    <w:rsid w:val="00BC1626"/>
    <w:rsid w:val="00BC17D3"/>
    <w:rsid w:val="00BC3FDF"/>
    <w:rsid w:val="00BC46AB"/>
    <w:rsid w:val="00BC57AA"/>
    <w:rsid w:val="00BC7EB7"/>
    <w:rsid w:val="00BD11EF"/>
    <w:rsid w:val="00BD296F"/>
    <w:rsid w:val="00BD432F"/>
    <w:rsid w:val="00BD4B63"/>
    <w:rsid w:val="00BD57C5"/>
    <w:rsid w:val="00BD72A4"/>
    <w:rsid w:val="00BE0A2F"/>
    <w:rsid w:val="00BE3447"/>
    <w:rsid w:val="00BE54A4"/>
    <w:rsid w:val="00BF48EB"/>
    <w:rsid w:val="00BF6252"/>
    <w:rsid w:val="00C00632"/>
    <w:rsid w:val="00C01471"/>
    <w:rsid w:val="00C02FEB"/>
    <w:rsid w:val="00C03A1C"/>
    <w:rsid w:val="00C04602"/>
    <w:rsid w:val="00C0682D"/>
    <w:rsid w:val="00C12B03"/>
    <w:rsid w:val="00C1672E"/>
    <w:rsid w:val="00C21CD8"/>
    <w:rsid w:val="00C22FE0"/>
    <w:rsid w:val="00C25E5B"/>
    <w:rsid w:val="00C27F11"/>
    <w:rsid w:val="00C31BF6"/>
    <w:rsid w:val="00C33FB6"/>
    <w:rsid w:val="00C35FB3"/>
    <w:rsid w:val="00C37D74"/>
    <w:rsid w:val="00C42220"/>
    <w:rsid w:val="00C4455A"/>
    <w:rsid w:val="00C4607E"/>
    <w:rsid w:val="00C50E02"/>
    <w:rsid w:val="00C51772"/>
    <w:rsid w:val="00C55F51"/>
    <w:rsid w:val="00C60013"/>
    <w:rsid w:val="00C60D2B"/>
    <w:rsid w:val="00C728C8"/>
    <w:rsid w:val="00C7351E"/>
    <w:rsid w:val="00C75EDC"/>
    <w:rsid w:val="00C81379"/>
    <w:rsid w:val="00C81593"/>
    <w:rsid w:val="00C835A3"/>
    <w:rsid w:val="00C90DFD"/>
    <w:rsid w:val="00C913FE"/>
    <w:rsid w:val="00C928BB"/>
    <w:rsid w:val="00C93BC9"/>
    <w:rsid w:val="00C96C1A"/>
    <w:rsid w:val="00C9790E"/>
    <w:rsid w:val="00CA052F"/>
    <w:rsid w:val="00CA1132"/>
    <w:rsid w:val="00CA14C8"/>
    <w:rsid w:val="00CA7059"/>
    <w:rsid w:val="00CB12D7"/>
    <w:rsid w:val="00CB6BD7"/>
    <w:rsid w:val="00CB6FD0"/>
    <w:rsid w:val="00CC1B06"/>
    <w:rsid w:val="00CC2286"/>
    <w:rsid w:val="00CC2A1C"/>
    <w:rsid w:val="00CC38A2"/>
    <w:rsid w:val="00CC45C9"/>
    <w:rsid w:val="00CD5AD0"/>
    <w:rsid w:val="00CE33D4"/>
    <w:rsid w:val="00CF27D5"/>
    <w:rsid w:val="00CF4E85"/>
    <w:rsid w:val="00CF6008"/>
    <w:rsid w:val="00CF6C47"/>
    <w:rsid w:val="00D04835"/>
    <w:rsid w:val="00D07A08"/>
    <w:rsid w:val="00D11CA4"/>
    <w:rsid w:val="00D140FE"/>
    <w:rsid w:val="00D1790E"/>
    <w:rsid w:val="00D22C4B"/>
    <w:rsid w:val="00D23F99"/>
    <w:rsid w:val="00D24FCE"/>
    <w:rsid w:val="00D25A44"/>
    <w:rsid w:val="00D27078"/>
    <w:rsid w:val="00D3692A"/>
    <w:rsid w:val="00D37E91"/>
    <w:rsid w:val="00D431BB"/>
    <w:rsid w:val="00D44D99"/>
    <w:rsid w:val="00D46F62"/>
    <w:rsid w:val="00D54BE0"/>
    <w:rsid w:val="00D5661B"/>
    <w:rsid w:val="00D56651"/>
    <w:rsid w:val="00D63222"/>
    <w:rsid w:val="00D63DAC"/>
    <w:rsid w:val="00D66616"/>
    <w:rsid w:val="00D66A8A"/>
    <w:rsid w:val="00D73A04"/>
    <w:rsid w:val="00D82C70"/>
    <w:rsid w:val="00D8566F"/>
    <w:rsid w:val="00D872AC"/>
    <w:rsid w:val="00D9028D"/>
    <w:rsid w:val="00D94088"/>
    <w:rsid w:val="00DA2CC6"/>
    <w:rsid w:val="00DA2E2E"/>
    <w:rsid w:val="00DA3264"/>
    <w:rsid w:val="00DA6938"/>
    <w:rsid w:val="00DB0713"/>
    <w:rsid w:val="00DB2F0B"/>
    <w:rsid w:val="00DB616A"/>
    <w:rsid w:val="00DC025B"/>
    <w:rsid w:val="00DC5321"/>
    <w:rsid w:val="00DC79FA"/>
    <w:rsid w:val="00DD0E79"/>
    <w:rsid w:val="00DD0E90"/>
    <w:rsid w:val="00DD1634"/>
    <w:rsid w:val="00DD2E51"/>
    <w:rsid w:val="00DD4487"/>
    <w:rsid w:val="00DD462C"/>
    <w:rsid w:val="00DD6319"/>
    <w:rsid w:val="00DE187F"/>
    <w:rsid w:val="00DE2C11"/>
    <w:rsid w:val="00DE3387"/>
    <w:rsid w:val="00DF0AA5"/>
    <w:rsid w:val="00E0040E"/>
    <w:rsid w:val="00E00DCC"/>
    <w:rsid w:val="00E07686"/>
    <w:rsid w:val="00E220E5"/>
    <w:rsid w:val="00E24AE6"/>
    <w:rsid w:val="00E253BA"/>
    <w:rsid w:val="00E27714"/>
    <w:rsid w:val="00E2781F"/>
    <w:rsid w:val="00E3002F"/>
    <w:rsid w:val="00E36558"/>
    <w:rsid w:val="00E52250"/>
    <w:rsid w:val="00E54F38"/>
    <w:rsid w:val="00E55E2C"/>
    <w:rsid w:val="00E56AC4"/>
    <w:rsid w:val="00E57172"/>
    <w:rsid w:val="00E70EF9"/>
    <w:rsid w:val="00E74DE9"/>
    <w:rsid w:val="00E757E1"/>
    <w:rsid w:val="00E80ED3"/>
    <w:rsid w:val="00E8160B"/>
    <w:rsid w:val="00E82DD6"/>
    <w:rsid w:val="00E8718D"/>
    <w:rsid w:val="00E874A8"/>
    <w:rsid w:val="00E97914"/>
    <w:rsid w:val="00EA2089"/>
    <w:rsid w:val="00EA3219"/>
    <w:rsid w:val="00EA3957"/>
    <w:rsid w:val="00EA7688"/>
    <w:rsid w:val="00EB0569"/>
    <w:rsid w:val="00EB0624"/>
    <w:rsid w:val="00EB06D1"/>
    <w:rsid w:val="00EB1ADE"/>
    <w:rsid w:val="00EB3BD6"/>
    <w:rsid w:val="00EC030E"/>
    <w:rsid w:val="00EC625E"/>
    <w:rsid w:val="00ED0432"/>
    <w:rsid w:val="00ED12A9"/>
    <w:rsid w:val="00ED319E"/>
    <w:rsid w:val="00ED3285"/>
    <w:rsid w:val="00ED3600"/>
    <w:rsid w:val="00ED39EE"/>
    <w:rsid w:val="00ED6954"/>
    <w:rsid w:val="00EE33A5"/>
    <w:rsid w:val="00EF5012"/>
    <w:rsid w:val="00F0248A"/>
    <w:rsid w:val="00F03452"/>
    <w:rsid w:val="00F03614"/>
    <w:rsid w:val="00F03EC6"/>
    <w:rsid w:val="00F06AD7"/>
    <w:rsid w:val="00F14781"/>
    <w:rsid w:val="00F14CA5"/>
    <w:rsid w:val="00F15C31"/>
    <w:rsid w:val="00F17E78"/>
    <w:rsid w:val="00F221D7"/>
    <w:rsid w:val="00F22285"/>
    <w:rsid w:val="00F24485"/>
    <w:rsid w:val="00F30A94"/>
    <w:rsid w:val="00F34073"/>
    <w:rsid w:val="00F40838"/>
    <w:rsid w:val="00F423F8"/>
    <w:rsid w:val="00F43608"/>
    <w:rsid w:val="00F45053"/>
    <w:rsid w:val="00F55D9A"/>
    <w:rsid w:val="00F565F5"/>
    <w:rsid w:val="00F5724F"/>
    <w:rsid w:val="00F604B3"/>
    <w:rsid w:val="00F61DF8"/>
    <w:rsid w:val="00F663B0"/>
    <w:rsid w:val="00F67891"/>
    <w:rsid w:val="00F72588"/>
    <w:rsid w:val="00F72CED"/>
    <w:rsid w:val="00F74127"/>
    <w:rsid w:val="00F755B1"/>
    <w:rsid w:val="00F75FB9"/>
    <w:rsid w:val="00F8195A"/>
    <w:rsid w:val="00F82E38"/>
    <w:rsid w:val="00F934A0"/>
    <w:rsid w:val="00F96992"/>
    <w:rsid w:val="00F97D4B"/>
    <w:rsid w:val="00FA29E8"/>
    <w:rsid w:val="00FA49CF"/>
    <w:rsid w:val="00FA5C68"/>
    <w:rsid w:val="00FA6B5D"/>
    <w:rsid w:val="00FB1325"/>
    <w:rsid w:val="00FC0C03"/>
    <w:rsid w:val="00FC1441"/>
    <w:rsid w:val="00FC29B7"/>
    <w:rsid w:val="00FC3ABC"/>
    <w:rsid w:val="00FC586E"/>
    <w:rsid w:val="00FC76BE"/>
    <w:rsid w:val="00FC79F6"/>
    <w:rsid w:val="00FD3133"/>
    <w:rsid w:val="00FD385B"/>
    <w:rsid w:val="00FD3B83"/>
    <w:rsid w:val="00FE19B9"/>
    <w:rsid w:val="00FE3109"/>
    <w:rsid w:val="00FF4177"/>
    <w:rsid w:val="00FF4F9F"/>
    <w:rsid w:val="00FF5B66"/>
    <w:rsid w:val="00FF6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F109"/>
  <w15:chartTrackingRefBased/>
  <w15:docId w15:val="{8E374957-FDE6-4312-BD15-200101E4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7124"/>
  </w:style>
  <w:style w:type="paragraph" w:styleId="Antrat3">
    <w:name w:val="heading 3"/>
    <w:basedOn w:val="prastasis"/>
    <w:link w:val="Antrat3Diagrama"/>
    <w:uiPriority w:val="9"/>
    <w:qFormat/>
    <w:rsid w:val="000B47DA"/>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17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7124"/>
    <w:pPr>
      <w:ind w:left="720"/>
      <w:contextualSpacing/>
    </w:pPr>
  </w:style>
  <w:style w:type="character" w:styleId="Hipersaitas">
    <w:name w:val="Hyperlink"/>
    <w:basedOn w:val="Numatytasispastraiposriftas"/>
    <w:uiPriority w:val="99"/>
    <w:unhideWhenUsed/>
    <w:rsid w:val="00817124"/>
    <w:rPr>
      <w:color w:val="0563C1" w:themeColor="hyperlink"/>
      <w:u w:val="single"/>
    </w:rPr>
  </w:style>
  <w:style w:type="paragraph" w:styleId="Antrats">
    <w:name w:val="header"/>
    <w:basedOn w:val="prastasis"/>
    <w:link w:val="AntratsDiagrama"/>
    <w:uiPriority w:val="99"/>
    <w:unhideWhenUsed/>
    <w:rsid w:val="008171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124"/>
  </w:style>
  <w:style w:type="paragraph" w:styleId="Debesliotekstas">
    <w:name w:val="Balloon Text"/>
    <w:basedOn w:val="prastasis"/>
    <w:link w:val="DebesliotekstasDiagrama"/>
    <w:uiPriority w:val="99"/>
    <w:semiHidden/>
    <w:unhideWhenUsed/>
    <w:rsid w:val="00FF65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576"/>
    <w:rPr>
      <w:rFonts w:ascii="Segoe UI" w:hAnsi="Segoe UI" w:cs="Segoe UI"/>
      <w:sz w:val="18"/>
      <w:szCs w:val="18"/>
    </w:rPr>
  </w:style>
  <w:style w:type="character" w:styleId="Komentaronuoroda">
    <w:name w:val="annotation reference"/>
    <w:basedOn w:val="Numatytasispastraiposriftas"/>
    <w:uiPriority w:val="99"/>
    <w:semiHidden/>
    <w:unhideWhenUsed/>
    <w:rsid w:val="00841066"/>
    <w:rPr>
      <w:sz w:val="16"/>
      <w:szCs w:val="16"/>
    </w:rPr>
  </w:style>
  <w:style w:type="paragraph" w:styleId="Komentarotekstas">
    <w:name w:val="annotation text"/>
    <w:basedOn w:val="prastasis"/>
    <w:link w:val="KomentarotekstasDiagrama"/>
    <w:uiPriority w:val="99"/>
    <w:unhideWhenUsed/>
    <w:rsid w:val="008410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066"/>
    <w:rPr>
      <w:sz w:val="20"/>
      <w:szCs w:val="20"/>
    </w:rPr>
  </w:style>
  <w:style w:type="paragraph" w:styleId="Komentarotema">
    <w:name w:val="annotation subject"/>
    <w:basedOn w:val="Komentarotekstas"/>
    <w:next w:val="Komentarotekstas"/>
    <w:link w:val="KomentarotemaDiagrama"/>
    <w:uiPriority w:val="99"/>
    <w:semiHidden/>
    <w:unhideWhenUsed/>
    <w:rsid w:val="00841066"/>
    <w:rPr>
      <w:b/>
      <w:bCs/>
    </w:rPr>
  </w:style>
  <w:style w:type="character" w:customStyle="1" w:styleId="KomentarotemaDiagrama">
    <w:name w:val="Komentaro tema Diagrama"/>
    <w:basedOn w:val="KomentarotekstasDiagrama"/>
    <w:link w:val="Komentarotema"/>
    <w:uiPriority w:val="99"/>
    <w:semiHidden/>
    <w:rsid w:val="00841066"/>
    <w:rPr>
      <w:b/>
      <w:bCs/>
      <w:sz w:val="20"/>
      <w:szCs w:val="20"/>
    </w:rPr>
  </w:style>
  <w:style w:type="character" w:customStyle="1" w:styleId="Antrat3Diagrama">
    <w:name w:val="Antraštė 3 Diagrama"/>
    <w:basedOn w:val="Numatytasispastraiposriftas"/>
    <w:link w:val="Antrat3"/>
    <w:uiPriority w:val="9"/>
    <w:rsid w:val="000B47DA"/>
    <w:rPr>
      <w:rFonts w:ascii="Times New Roman" w:eastAsia="Times New Roman" w:hAnsi="Times New Roman" w:cs="Times New Roman"/>
      <w:b/>
      <w:bCs/>
      <w:sz w:val="27"/>
      <w:szCs w:val="27"/>
      <w:lang w:eastAsia="lt-LT"/>
    </w:rPr>
  </w:style>
  <w:style w:type="paragraph" w:styleId="Betarp">
    <w:name w:val="No Spacing"/>
    <w:uiPriority w:val="1"/>
    <w:qFormat/>
    <w:rsid w:val="005E239D"/>
    <w:pPr>
      <w:spacing w:after="0" w:line="240" w:lineRule="auto"/>
    </w:pPr>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F74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0410">
      <w:bodyDiv w:val="1"/>
      <w:marLeft w:val="0"/>
      <w:marRight w:val="0"/>
      <w:marTop w:val="0"/>
      <w:marBottom w:val="0"/>
      <w:divBdr>
        <w:top w:val="none" w:sz="0" w:space="0" w:color="auto"/>
        <w:left w:val="none" w:sz="0" w:space="0" w:color="auto"/>
        <w:bottom w:val="none" w:sz="0" w:space="0" w:color="auto"/>
        <w:right w:val="none" w:sz="0" w:space="0" w:color="auto"/>
      </w:divBdr>
    </w:div>
    <w:div w:id="687098507">
      <w:bodyDiv w:val="1"/>
      <w:marLeft w:val="0"/>
      <w:marRight w:val="0"/>
      <w:marTop w:val="0"/>
      <w:marBottom w:val="0"/>
      <w:divBdr>
        <w:top w:val="none" w:sz="0" w:space="0" w:color="auto"/>
        <w:left w:val="none" w:sz="0" w:space="0" w:color="auto"/>
        <w:bottom w:val="none" w:sz="0" w:space="0" w:color="auto"/>
        <w:right w:val="none" w:sz="0" w:space="0" w:color="auto"/>
      </w:divBdr>
      <w:divsChild>
        <w:div w:id="305748045">
          <w:marLeft w:val="0"/>
          <w:marRight w:val="0"/>
          <w:marTop w:val="0"/>
          <w:marBottom w:val="0"/>
          <w:divBdr>
            <w:top w:val="none" w:sz="0" w:space="0" w:color="auto"/>
            <w:left w:val="none" w:sz="0" w:space="0" w:color="auto"/>
            <w:bottom w:val="none" w:sz="0" w:space="0" w:color="auto"/>
            <w:right w:val="none" w:sz="0" w:space="0" w:color="auto"/>
          </w:divBdr>
        </w:div>
      </w:divsChild>
    </w:div>
    <w:div w:id="706301500">
      <w:bodyDiv w:val="1"/>
      <w:marLeft w:val="0"/>
      <w:marRight w:val="0"/>
      <w:marTop w:val="0"/>
      <w:marBottom w:val="0"/>
      <w:divBdr>
        <w:top w:val="none" w:sz="0" w:space="0" w:color="auto"/>
        <w:left w:val="none" w:sz="0" w:space="0" w:color="auto"/>
        <w:bottom w:val="none" w:sz="0" w:space="0" w:color="auto"/>
        <w:right w:val="none" w:sz="0" w:space="0" w:color="auto"/>
      </w:divBdr>
    </w:div>
    <w:div w:id="770128192">
      <w:bodyDiv w:val="1"/>
      <w:marLeft w:val="0"/>
      <w:marRight w:val="0"/>
      <w:marTop w:val="0"/>
      <w:marBottom w:val="0"/>
      <w:divBdr>
        <w:top w:val="none" w:sz="0" w:space="0" w:color="auto"/>
        <w:left w:val="none" w:sz="0" w:space="0" w:color="auto"/>
        <w:bottom w:val="none" w:sz="0" w:space="0" w:color="auto"/>
        <w:right w:val="none" w:sz="0" w:space="0" w:color="auto"/>
      </w:divBdr>
    </w:div>
    <w:div w:id="975182957">
      <w:bodyDiv w:val="1"/>
      <w:marLeft w:val="0"/>
      <w:marRight w:val="0"/>
      <w:marTop w:val="0"/>
      <w:marBottom w:val="0"/>
      <w:divBdr>
        <w:top w:val="none" w:sz="0" w:space="0" w:color="auto"/>
        <w:left w:val="none" w:sz="0" w:space="0" w:color="auto"/>
        <w:bottom w:val="none" w:sz="0" w:space="0" w:color="auto"/>
        <w:right w:val="none" w:sz="0" w:space="0" w:color="auto"/>
      </w:divBdr>
    </w:div>
    <w:div w:id="20120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aiskos.kaunas.lt/vykstantys-konkurs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iciatyvos@kaunas.lt" TargetMode="External"/><Relationship Id="rId5" Type="http://schemas.openxmlformats.org/officeDocument/2006/relationships/webSettings" Target="webSettings.xml"/><Relationship Id="rId10" Type="http://schemas.openxmlformats.org/officeDocument/2006/relationships/hyperlink" Target="mailto:valdas.urbanavicius@kaunas.lt" TargetMode="External"/><Relationship Id="rId4" Type="http://schemas.openxmlformats.org/officeDocument/2006/relationships/settings" Target="settings.xml"/><Relationship Id="rId9" Type="http://schemas.openxmlformats.org/officeDocument/2006/relationships/hyperlink" Target="mailto:laura.pauparyte@kaun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DCCA6-745E-47E6-9941-DD745A4D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15142</Words>
  <Characters>8632</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Partikienė</dc:creator>
  <cp:keywords/>
  <dc:description/>
  <cp:lastModifiedBy>Laura Pauparytė</cp:lastModifiedBy>
  <cp:revision>2</cp:revision>
  <cp:lastPrinted>2024-10-15T11:24:00Z</cp:lastPrinted>
  <dcterms:created xsi:type="dcterms:W3CDTF">2025-12-11T11:37:00Z</dcterms:created>
  <dcterms:modified xsi:type="dcterms:W3CDTF">2025-12-11T11:37:00Z</dcterms:modified>
</cp:coreProperties>
</file>